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F99" w:rsidRPr="00A25728" w:rsidRDefault="00500F99" w:rsidP="00523F3B">
      <w:pPr>
        <w:jc w:val="center"/>
        <w:rPr>
          <w:lang w:val="uk-UA"/>
        </w:rPr>
      </w:pPr>
      <w:r w:rsidRPr="00A25728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7" o:title=""/>
          </v:shape>
          <o:OLEObject Type="Embed" ProgID="Word.Picture.8" ShapeID="_x0000_i1025" DrawAspect="Content" ObjectID="_1620796056" r:id="rId8"/>
        </w:object>
      </w:r>
    </w:p>
    <w:tbl>
      <w:tblPr>
        <w:tblW w:w="88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895"/>
      </w:tblGrid>
      <w:tr w:rsidR="00500F99" w:rsidRPr="00A25728">
        <w:tc>
          <w:tcPr>
            <w:tcW w:w="889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00F99" w:rsidRPr="00A25728" w:rsidRDefault="00500F99" w:rsidP="00523F3B">
            <w:pPr>
              <w:tabs>
                <w:tab w:val="left" w:pos="8904"/>
              </w:tabs>
              <w:ind w:left="-84" w:right="-36"/>
              <w:jc w:val="center"/>
              <w:rPr>
                <w:b/>
                <w:bCs/>
                <w:lang w:val="uk-UA"/>
              </w:rPr>
            </w:pPr>
            <w:r w:rsidRPr="00A25728">
              <w:rPr>
                <w:b/>
                <w:bCs/>
                <w:lang w:val="uk-UA"/>
              </w:rPr>
              <w:t>У К Р А Ї Н А</w:t>
            </w:r>
          </w:p>
          <w:p w:rsidR="00500F99" w:rsidRPr="00A25728" w:rsidRDefault="00500F99" w:rsidP="00523F3B">
            <w:pPr>
              <w:pStyle w:val="4"/>
              <w:tabs>
                <w:tab w:val="left" w:pos="8904"/>
              </w:tabs>
              <w:ind w:left="-84" w:right="-36"/>
              <w:rPr>
                <w:b/>
                <w:bCs/>
                <w:lang w:val="uk-UA"/>
              </w:rPr>
            </w:pPr>
            <w:r w:rsidRPr="00A25728">
              <w:rPr>
                <w:b/>
                <w:bCs/>
                <w:lang w:val="uk-UA"/>
              </w:rPr>
              <w:t>ЮЖНОУКРАЇНСЬКА МІСЬКА РАДА</w:t>
            </w:r>
          </w:p>
          <w:p w:rsidR="00500F99" w:rsidRPr="00A25728" w:rsidRDefault="00500F99" w:rsidP="00523F3B">
            <w:pPr>
              <w:pStyle w:val="4"/>
              <w:tabs>
                <w:tab w:val="left" w:pos="8904"/>
              </w:tabs>
              <w:ind w:left="-84" w:right="-36"/>
              <w:rPr>
                <w:b/>
                <w:bCs/>
                <w:lang w:val="uk-UA"/>
              </w:rPr>
            </w:pPr>
            <w:r w:rsidRPr="00A25728">
              <w:rPr>
                <w:b/>
                <w:bCs/>
                <w:lang w:val="uk-UA"/>
              </w:rPr>
              <w:t>МИКОЛАЇВСЬКОЇ ОБЛАСТІ</w:t>
            </w:r>
          </w:p>
          <w:p w:rsidR="00500F99" w:rsidRPr="00A25728" w:rsidRDefault="00500F99" w:rsidP="00523F3B">
            <w:pPr>
              <w:tabs>
                <w:tab w:val="left" w:pos="8904"/>
              </w:tabs>
              <w:spacing w:before="120" w:line="340" w:lineRule="exact"/>
              <w:ind w:left="-84" w:right="-36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A25728">
              <w:rPr>
                <w:b/>
                <w:bCs/>
                <w:sz w:val="44"/>
                <w:szCs w:val="44"/>
                <w:lang w:val="uk-UA"/>
              </w:rPr>
              <w:t>Виконавчий комітет</w:t>
            </w:r>
          </w:p>
          <w:p w:rsidR="00500F99" w:rsidRPr="00A25728" w:rsidRDefault="00500F99" w:rsidP="00523F3B">
            <w:pPr>
              <w:tabs>
                <w:tab w:val="left" w:pos="8904"/>
              </w:tabs>
              <w:spacing w:before="120" w:line="340" w:lineRule="exact"/>
              <w:ind w:left="-84" w:right="-36"/>
              <w:jc w:val="center"/>
              <w:rPr>
                <w:sz w:val="44"/>
                <w:szCs w:val="44"/>
                <w:lang w:val="uk-UA"/>
              </w:rPr>
            </w:pPr>
            <w:r w:rsidRPr="00A25728">
              <w:rPr>
                <w:b/>
                <w:bCs/>
                <w:sz w:val="44"/>
                <w:szCs w:val="44"/>
                <w:lang w:val="uk-UA"/>
              </w:rPr>
              <w:t>РІШЕННЯ</w:t>
            </w:r>
          </w:p>
        </w:tc>
      </w:tr>
    </w:tbl>
    <w:p w:rsidR="00500F99" w:rsidRPr="00753820" w:rsidRDefault="00500F99" w:rsidP="00523F3B">
      <w:pPr>
        <w:spacing w:before="120"/>
        <w:rPr>
          <w:lang w:val="uk-UA"/>
        </w:rPr>
      </w:pPr>
      <w:r w:rsidRPr="00753820">
        <w:rPr>
          <w:lang w:val="uk-UA"/>
        </w:rPr>
        <w:t>від  “_</w:t>
      </w:r>
      <w:r w:rsidR="00AD52A8">
        <w:rPr>
          <w:lang w:val="en-US"/>
        </w:rPr>
        <w:t>29</w:t>
      </w:r>
      <w:r w:rsidRPr="00753820">
        <w:rPr>
          <w:lang w:val="uk-UA"/>
        </w:rPr>
        <w:t>__” ___</w:t>
      </w:r>
      <w:r w:rsidR="00AD52A8">
        <w:rPr>
          <w:lang w:val="en-US"/>
        </w:rPr>
        <w:t>05</w:t>
      </w:r>
      <w:r w:rsidRPr="00753820">
        <w:rPr>
          <w:lang w:val="uk-UA"/>
        </w:rPr>
        <w:t xml:space="preserve">_____ </w:t>
      </w:r>
      <w:r w:rsidRPr="00F43FF5">
        <w:rPr>
          <w:lang w:val="uk-UA"/>
        </w:rPr>
        <w:t>201</w:t>
      </w:r>
      <w:r>
        <w:rPr>
          <w:lang w:val="uk-UA"/>
        </w:rPr>
        <w:t>9</w:t>
      </w:r>
      <w:r w:rsidRPr="00753820">
        <w:rPr>
          <w:lang w:val="uk-UA"/>
        </w:rPr>
        <w:t xml:space="preserve">  №  _</w:t>
      </w:r>
      <w:r w:rsidR="00AD52A8">
        <w:rPr>
          <w:lang w:val="en-US"/>
        </w:rPr>
        <w:t>123</w:t>
      </w:r>
      <w:r w:rsidRPr="00753820">
        <w:rPr>
          <w:lang w:val="uk-UA"/>
        </w:rPr>
        <w:t>_____</w:t>
      </w:r>
    </w:p>
    <w:p w:rsidR="00500F99" w:rsidRPr="00F866A9" w:rsidRDefault="00500F99" w:rsidP="00523F3B">
      <w:pPr>
        <w:rPr>
          <w:sz w:val="10"/>
          <w:szCs w:val="10"/>
          <w:lang w:val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65"/>
      </w:tblGrid>
      <w:tr w:rsidR="00500F99" w:rsidRPr="00E63691">
        <w:tc>
          <w:tcPr>
            <w:tcW w:w="3965" w:type="dxa"/>
          </w:tcPr>
          <w:p w:rsidR="00500F99" w:rsidRPr="006620EF" w:rsidRDefault="00500F99" w:rsidP="00437D35">
            <w:pPr>
              <w:jc w:val="both"/>
              <w:rPr>
                <w:lang w:val="uk-UA"/>
              </w:rPr>
            </w:pPr>
            <w:r w:rsidRPr="006620EF">
              <w:rPr>
                <w:lang w:val="uk-UA"/>
              </w:rPr>
              <w:t>Про організацію і проведення оздоровлення та відпочинку дошкільників і учнів в літній період 2019 року</w:t>
            </w:r>
          </w:p>
        </w:tc>
      </w:tr>
    </w:tbl>
    <w:p w:rsidR="00500F99" w:rsidRDefault="00500F99" w:rsidP="00BC1953">
      <w:pPr>
        <w:rPr>
          <w:lang w:val="uk-UA"/>
        </w:rPr>
      </w:pPr>
    </w:p>
    <w:p w:rsidR="00500F99" w:rsidRPr="00F866A9" w:rsidRDefault="00500F99" w:rsidP="00BC1953">
      <w:pPr>
        <w:rPr>
          <w:sz w:val="10"/>
          <w:szCs w:val="10"/>
          <w:lang w:val="uk-UA"/>
        </w:rPr>
      </w:pPr>
    </w:p>
    <w:p w:rsidR="00500F99" w:rsidRPr="00813734" w:rsidRDefault="00500F99" w:rsidP="0045672F">
      <w:pPr>
        <w:spacing w:before="120"/>
        <w:ind w:firstLine="708"/>
        <w:jc w:val="both"/>
        <w:rPr>
          <w:lang w:val="uk-UA"/>
        </w:rPr>
      </w:pPr>
      <w:r w:rsidRPr="00BC1953">
        <w:rPr>
          <w:lang w:val="uk-UA"/>
        </w:rPr>
        <w:t xml:space="preserve">Керуючись ст.40 Закону України </w:t>
      </w:r>
      <w:r>
        <w:rPr>
          <w:lang w:val="uk-UA"/>
        </w:rPr>
        <w:t>«</w:t>
      </w:r>
      <w:r w:rsidRPr="00BC1953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BC1953">
        <w:rPr>
          <w:lang w:val="uk-UA"/>
        </w:rPr>
        <w:t xml:space="preserve">, відповідно до </w:t>
      </w:r>
      <w:r>
        <w:rPr>
          <w:lang w:val="uk-UA"/>
        </w:rPr>
        <w:t xml:space="preserve">ч.2 </w:t>
      </w:r>
      <w:r w:rsidRPr="00BC1953">
        <w:rPr>
          <w:lang w:val="uk-UA"/>
        </w:rPr>
        <w:t xml:space="preserve">ст. 19 Закону України «Про дошкільну освіту», </w:t>
      </w:r>
      <w:r>
        <w:rPr>
          <w:lang w:val="uk-UA"/>
        </w:rPr>
        <w:t xml:space="preserve">ч.3 ст.37 Закону України «Про загальну середню освіту», </w:t>
      </w:r>
      <w:r w:rsidRPr="00BC1953">
        <w:rPr>
          <w:lang w:val="uk-UA"/>
        </w:rPr>
        <w:t>ст.</w:t>
      </w:r>
      <w:r>
        <w:rPr>
          <w:lang w:val="uk-UA"/>
        </w:rPr>
        <w:t xml:space="preserve">ст.7, </w:t>
      </w:r>
      <w:r w:rsidRPr="00BC1953">
        <w:rPr>
          <w:lang w:val="uk-UA"/>
        </w:rPr>
        <w:t>24 Закону України «Про оздоровлення та відпочинок дітей»,</w:t>
      </w:r>
      <w:r w:rsidRPr="00D0561B">
        <w:rPr>
          <w:lang w:val="uk-UA"/>
        </w:rPr>
        <w:t xml:space="preserve"> п</w:t>
      </w:r>
      <w:r>
        <w:rPr>
          <w:lang w:val="uk-UA"/>
        </w:rPr>
        <w:t>.</w:t>
      </w:r>
      <w:r w:rsidRPr="00D0561B">
        <w:rPr>
          <w:lang w:val="uk-UA"/>
        </w:rPr>
        <w:t>19 ч</w:t>
      </w:r>
      <w:r>
        <w:rPr>
          <w:lang w:val="uk-UA"/>
        </w:rPr>
        <w:t>.1</w:t>
      </w:r>
      <w:r w:rsidRPr="00D0561B">
        <w:rPr>
          <w:lang w:val="uk-UA"/>
        </w:rPr>
        <w:t xml:space="preserve"> ст</w:t>
      </w:r>
      <w:r>
        <w:rPr>
          <w:lang w:val="uk-UA"/>
        </w:rPr>
        <w:t>.</w:t>
      </w:r>
      <w:r w:rsidRPr="00D0561B">
        <w:rPr>
          <w:lang w:val="uk-UA"/>
        </w:rPr>
        <w:t xml:space="preserve">6 Закону України </w:t>
      </w:r>
      <w:r>
        <w:rPr>
          <w:lang w:val="uk-UA"/>
        </w:rPr>
        <w:t>«</w:t>
      </w:r>
      <w:r w:rsidRPr="00D0561B">
        <w:rPr>
          <w:lang w:val="uk-UA"/>
        </w:rPr>
        <w:t xml:space="preserve">Про статус ветеранів війни, гарантії їх соціального </w:t>
      </w:r>
      <w:proofErr w:type="spellStart"/>
      <w:r w:rsidRPr="00D0561B">
        <w:rPr>
          <w:lang w:val="uk-UA"/>
        </w:rPr>
        <w:t>захисту</w:t>
      </w:r>
      <w:r>
        <w:rPr>
          <w:lang w:val="uk-UA"/>
        </w:rPr>
        <w:t>»,</w:t>
      </w:r>
      <w:r w:rsidRPr="005502BD">
        <w:rPr>
          <w:lang w:val="uk-UA"/>
        </w:rPr>
        <w:t>постанов</w:t>
      </w:r>
      <w:r>
        <w:rPr>
          <w:lang w:val="uk-UA"/>
        </w:rPr>
        <w:t>и</w:t>
      </w:r>
      <w:proofErr w:type="spellEnd"/>
      <w:r w:rsidRPr="005502BD">
        <w:rPr>
          <w:lang w:val="uk-UA"/>
        </w:rPr>
        <w:t xml:space="preserve"> Кабінету Міністрів України від 22.11.2004 №1591 «Про затвердження норм харчування у навчальних та </w:t>
      </w:r>
      <w:r>
        <w:rPr>
          <w:lang w:val="uk-UA"/>
        </w:rPr>
        <w:t>дитячих закладах оздоровлення та відпочинку</w:t>
      </w:r>
      <w:r w:rsidRPr="005502BD">
        <w:rPr>
          <w:lang w:val="uk-UA"/>
        </w:rPr>
        <w:t>»</w:t>
      </w:r>
      <w:r>
        <w:rPr>
          <w:lang w:val="uk-UA"/>
        </w:rPr>
        <w:t>, спільного н</w:t>
      </w:r>
      <w:r w:rsidRPr="005502BD">
        <w:rPr>
          <w:lang w:val="uk-UA"/>
        </w:rPr>
        <w:t>аказ</w:t>
      </w:r>
      <w:r>
        <w:rPr>
          <w:lang w:val="uk-UA"/>
        </w:rPr>
        <w:t>у</w:t>
      </w:r>
      <w:r w:rsidRPr="005502BD">
        <w:rPr>
          <w:lang w:val="uk-UA"/>
        </w:rPr>
        <w:t xml:space="preserve"> </w:t>
      </w:r>
      <w:proofErr w:type="spellStart"/>
      <w:r w:rsidRPr="005502BD">
        <w:rPr>
          <w:lang w:val="uk-UA"/>
        </w:rPr>
        <w:t>Міністерстваосвіти</w:t>
      </w:r>
      <w:proofErr w:type="spellEnd"/>
      <w:r w:rsidRPr="005502BD">
        <w:rPr>
          <w:lang w:val="uk-UA"/>
        </w:rPr>
        <w:t xml:space="preserve"> і науки</w:t>
      </w:r>
      <w:r>
        <w:rPr>
          <w:lang w:val="uk-UA"/>
        </w:rPr>
        <w:t xml:space="preserve"> України та Міністерства охорони здоров’я України від </w:t>
      </w:r>
      <w:r w:rsidRPr="005502BD">
        <w:rPr>
          <w:lang w:val="uk-UA"/>
        </w:rPr>
        <w:t xml:space="preserve">17.04.2006 </w:t>
      </w:r>
      <w:r>
        <w:rPr>
          <w:lang w:val="uk-UA"/>
        </w:rPr>
        <w:t>№</w:t>
      </w:r>
      <w:r w:rsidRPr="005502BD">
        <w:rPr>
          <w:lang w:val="uk-UA"/>
        </w:rPr>
        <w:t xml:space="preserve">298/227 </w:t>
      </w:r>
      <w:r>
        <w:rPr>
          <w:lang w:val="uk-UA"/>
        </w:rPr>
        <w:t>«</w:t>
      </w:r>
      <w:r w:rsidRPr="004E31C4">
        <w:rPr>
          <w:lang w:val="uk-UA"/>
        </w:rPr>
        <w:t>Про затвердження Інст</w:t>
      </w:r>
      <w:r>
        <w:rPr>
          <w:lang w:val="uk-UA"/>
        </w:rPr>
        <w:t xml:space="preserve">рукції з організації харчування </w:t>
      </w:r>
      <w:r w:rsidRPr="004E31C4">
        <w:rPr>
          <w:lang w:val="uk-UA"/>
        </w:rPr>
        <w:t>дітей у дошкільних навчальних закладах</w:t>
      </w:r>
      <w:r>
        <w:rPr>
          <w:lang w:val="uk-UA"/>
        </w:rPr>
        <w:t xml:space="preserve">», розпорядження міського голови від 18.03.2019 №46-р «Про затвердження комплексних заходів щодо організації літнього відпочинку та оздоровлення дітей в місті Южноукраїнську в 2019 </w:t>
      </w:r>
      <w:proofErr w:type="spellStart"/>
      <w:r>
        <w:rPr>
          <w:lang w:val="uk-UA"/>
        </w:rPr>
        <w:t>році»,</w:t>
      </w:r>
      <w:r w:rsidRPr="00BC1953">
        <w:rPr>
          <w:lang w:val="uk-UA"/>
        </w:rPr>
        <w:t>враховуючи</w:t>
      </w:r>
      <w:proofErr w:type="spellEnd"/>
      <w:r w:rsidRPr="00BC1953">
        <w:rPr>
          <w:lang w:val="uk-UA"/>
        </w:rPr>
        <w:t xml:space="preserve"> </w:t>
      </w:r>
      <w:r>
        <w:rPr>
          <w:lang w:val="uk-UA"/>
        </w:rPr>
        <w:t xml:space="preserve">Указ Президента України «Про Стратегію сталого розвитку «Україна-2020», </w:t>
      </w:r>
      <w:r w:rsidRPr="00C7210A">
        <w:rPr>
          <w:lang w:val="uk-UA"/>
        </w:rPr>
        <w:t>розпорядження Миколаївської обласної державної адміністрації від 27.02.2019№55-р «Про затвердження заходів щодо реалізації в 2019 році Програми оздоровлення та відпочинку дітей Миколаївської області на 2019 – 2023 роки»</w:t>
      </w:r>
      <w:r w:rsidRPr="00813734">
        <w:rPr>
          <w:lang w:val="uk-UA"/>
        </w:rPr>
        <w:t xml:space="preserve">, з метою забезпечення належних умов для дозвілля, відпочинку та оздоровлення </w:t>
      </w:r>
      <w:r w:rsidRPr="006748EE">
        <w:rPr>
          <w:lang w:val="uk-UA"/>
        </w:rPr>
        <w:t>дошкільників і учнів</w:t>
      </w:r>
      <w:r>
        <w:rPr>
          <w:lang w:val="uk-UA"/>
        </w:rPr>
        <w:t xml:space="preserve"> в</w:t>
      </w:r>
      <w:r w:rsidRPr="00813734">
        <w:rPr>
          <w:lang w:val="uk-UA"/>
        </w:rPr>
        <w:t xml:space="preserve"> літній період 201</w:t>
      </w:r>
      <w:r>
        <w:rPr>
          <w:lang w:val="uk-UA"/>
        </w:rPr>
        <w:t>9</w:t>
      </w:r>
      <w:r w:rsidRPr="00813734">
        <w:rPr>
          <w:lang w:val="uk-UA"/>
        </w:rPr>
        <w:t xml:space="preserve">року, виконавчий комітет </w:t>
      </w:r>
      <w:proofErr w:type="spellStart"/>
      <w:r w:rsidRPr="00813734">
        <w:rPr>
          <w:lang w:val="uk-UA"/>
        </w:rPr>
        <w:t>Южноукраїнської</w:t>
      </w:r>
      <w:proofErr w:type="spellEnd"/>
      <w:r w:rsidRPr="00813734">
        <w:rPr>
          <w:lang w:val="uk-UA"/>
        </w:rPr>
        <w:t xml:space="preserve"> міської ради</w:t>
      </w:r>
    </w:p>
    <w:p w:rsidR="00500F99" w:rsidRDefault="00500F99" w:rsidP="00523F3B">
      <w:pPr>
        <w:spacing w:before="120"/>
        <w:jc w:val="center"/>
        <w:rPr>
          <w:lang w:val="uk-UA"/>
        </w:rPr>
      </w:pPr>
      <w:r w:rsidRPr="00A25728">
        <w:rPr>
          <w:lang w:val="uk-UA"/>
        </w:rPr>
        <w:t>ВИРІШИВ:</w:t>
      </w:r>
    </w:p>
    <w:p w:rsidR="00500F99" w:rsidRPr="00F866A9" w:rsidRDefault="00500F99" w:rsidP="0045672F">
      <w:pPr>
        <w:ind w:firstLine="709"/>
        <w:jc w:val="both"/>
        <w:rPr>
          <w:sz w:val="10"/>
          <w:szCs w:val="10"/>
          <w:lang w:val="uk-UA"/>
        </w:rPr>
      </w:pPr>
    </w:p>
    <w:p w:rsidR="00500F99" w:rsidRDefault="00500F99" w:rsidP="0045672F">
      <w:pPr>
        <w:ind w:firstLine="709"/>
        <w:jc w:val="both"/>
        <w:rPr>
          <w:lang w:val="uk-UA"/>
        </w:rPr>
      </w:pPr>
      <w:r w:rsidRPr="00920500">
        <w:rPr>
          <w:lang w:val="uk-UA"/>
        </w:rPr>
        <w:t xml:space="preserve">1.Управлінню освіти </w:t>
      </w:r>
      <w:proofErr w:type="spellStart"/>
      <w:r w:rsidRPr="00920500">
        <w:rPr>
          <w:lang w:val="uk-UA"/>
        </w:rPr>
        <w:t>Южноукраїнської</w:t>
      </w:r>
      <w:proofErr w:type="spellEnd"/>
      <w:r w:rsidRPr="00920500">
        <w:rPr>
          <w:lang w:val="uk-UA"/>
        </w:rPr>
        <w:t xml:space="preserve"> міської ради (</w:t>
      </w:r>
      <w:proofErr w:type="spellStart"/>
      <w:r w:rsidRPr="00920500">
        <w:rPr>
          <w:lang w:val="uk-UA"/>
        </w:rPr>
        <w:t>Сінчук</w:t>
      </w:r>
      <w:proofErr w:type="spellEnd"/>
      <w:r w:rsidRPr="00920500">
        <w:rPr>
          <w:lang w:val="uk-UA"/>
        </w:rPr>
        <w:t xml:space="preserve">) організувати проведення оздоровлення та відпочинку </w:t>
      </w:r>
      <w:r w:rsidRPr="006748EE">
        <w:rPr>
          <w:lang w:val="uk-UA"/>
        </w:rPr>
        <w:t>дошкільників і учнів</w:t>
      </w:r>
      <w:r>
        <w:rPr>
          <w:lang w:val="uk-UA"/>
        </w:rPr>
        <w:t xml:space="preserve"> в</w:t>
      </w:r>
      <w:r w:rsidRPr="00920500">
        <w:rPr>
          <w:lang w:val="uk-UA"/>
        </w:rPr>
        <w:t xml:space="preserve"> літній період </w:t>
      </w:r>
      <w:r w:rsidRPr="00813734">
        <w:rPr>
          <w:lang w:val="uk-UA"/>
        </w:rPr>
        <w:t>201</w:t>
      </w:r>
      <w:r>
        <w:rPr>
          <w:lang w:val="uk-UA"/>
        </w:rPr>
        <w:t>9</w:t>
      </w:r>
      <w:r w:rsidRPr="00813734">
        <w:rPr>
          <w:lang w:val="uk-UA"/>
        </w:rPr>
        <w:t xml:space="preserve"> року</w:t>
      </w:r>
      <w:r w:rsidRPr="00920500">
        <w:rPr>
          <w:lang w:val="uk-UA"/>
        </w:rPr>
        <w:t>:</w:t>
      </w:r>
    </w:p>
    <w:p w:rsidR="00500F99" w:rsidRPr="00F866A9" w:rsidRDefault="00500F99" w:rsidP="004B6DA8">
      <w:pPr>
        <w:ind w:firstLine="426"/>
        <w:jc w:val="both"/>
        <w:rPr>
          <w:sz w:val="6"/>
          <w:szCs w:val="6"/>
          <w:lang w:val="uk-UA"/>
        </w:rPr>
      </w:pPr>
    </w:p>
    <w:p w:rsidR="00500F99" w:rsidRDefault="00500F99" w:rsidP="0045672F">
      <w:pPr>
        <w:ind w:firstLine="709"/>
        <w:jc w:val="both"/>
        <w:rPr>
          <w:lang w:val="uk-UA"/>
        </w:rPr>
      </w:pPr>
      <w:r w:rsidRPr="00920500">
        <w:rPr>
          <w:lang w:val="uk-UA"/>
        </w:rPr>
        <w:t xml:space="preserve">1.1 відкрити загальноміський дитячий заклад відпочинку </w:t>
      </w:r>
      <w:r>
        <w:rPr>
          <w:lang w:val="uk-UA"/>
        </w:rPr>
        <w:t>-</w:t>
      </w:r>
      <w:r w:rsidRPr="00920500">
        <w:rPr>
          <w:lang w:val="uk-UA"/>
        </w:rPr>
        <w:t xml:space="preserve"> табір з денним перебуванням </w:t>
      </w:r>
      <w:r>
        <w:rPr>
          <w:lang w:val="uk-UA"/>
        </w:rPr>
        <w:t>«</w:t>
      </w:r>
      <w:r w:rsidRPr="00920500">
        <w:rPr>
          <w:lang w:val="uk-UA"/>
        </w:rPr>
        <w:t>Калинонька</w:t>
      </w:r>
      <w:r>
        <w:rPr>
          <w:lang w:val="uk-UA"/>
        </w:rPr>
        <w:t>»</w:t>
      </w:r>
      <w:r w:rsidRPr="00920500">
        <w:rPr>
          <w:lang w:val="uk-UA"/>
        </w:rPr>
        <w:t xml:space="preserve"> на базі </w:t>
      </w:r>
      <w:proofErr w:type="spellStart"/>
      <w:r w:rsidRPr="006748EE">
        <w:rPr>
          <w:lang w:val="uk-UA"/>
        </w:rPr>
        <w:t>Южноукраїнськ</w:t>
      </w:r>
      <w:r>
        <w:rPr>
          <w:lang w:val="uk-UA"/>
        </w:rPr>
        <w:t>ої</w:t>
      </w:r>
      <w:proofErr w:type="spellEnd"/>
      <w:r w:rsidRPr="006748EE">
        <w:rPr>
          <w:lang w:val="uk-UA"/>
        </w:rPr>
        <w:t xml:space="preserve"> загальноосвітн</w:t>
      </w:r>
      <w:r>
        <w:rPr>
          <w:lang w:val="uk-UA"/>
        </w:rPr>
        <w:t>ьої</w:t>
      </w:r>
      <w:r w:rsidRPr="006748EE">
        <w:rPr>
          <w:lang w:val="uk-UA"/>
        </w:rPr>
        <w:t xml:space="preserve"> школ</w:t>
      </w:r>
      <w:r>
        <w:rPr>
          <w:lang w:val="uk-UA"/>
        </w:rPr>
        <w:t>и</w:t>
      </w:r>
      <w:r w:rsidRPr="006748EE">
        <w:rPr>
          <w:lang w:val="uk-UA"/>
        </w:rPr>
        <w:t xml:space="preserve"> І-ІІІ ступенів № 1 імені Захисників Вітчизни </w:t>
      </w:r>
      <w:proofErr w:type="spellStart"/>
      <w:r w:rsidRPr="006748EE">
        <w:rPr>
          <w:lang w:val="uk-UA"/>
        </w:rPr>
        <w:t>Южноукраїнської</w:t>
      </w:r>
      <w:proofErr w:type="spellEnd"/>
      <w:r w:rsidRPr="006748EE">
        <w:rPr>
          <w:lang w:val="uk-UA"/>
        </w:rPr>
        <w:t xml:space="preserve"> міської ради Миколаївської області</w:t>
      </w:r>
      <w:r>
        <w:rPr>
          <w:lang w:val="uk-UA"/>
        </w:rPr>
        <w:t xml:space="preserve"> з 03</w:t>
      </w:r>
      <w:r w:rsidRPr="00920500">
        <w:rPr>
          <w:lang w:val="uk-UA"/>
        </w:rPr>
        <w:t xml:space="preserve"> червня </w:t>
      </w:r>
      <w:r>
        <w:rPr>
          <w:lang w:val="uk-UA"/>
        </w:rPr>
        <w:t xml:space="preserve">по 27 червня </w:t>
      </w:r>
      <w:r w:rsidRPr="00920500">
        <w:rPr>
          <w:lang w:val="uk-UA"/>
        </w:rPr>
        <w:t>201</w:t>
      </w:r>
      <w:r>
        <w:rPr>
          <w:lang w:val="uk-UA"/>
        </w:rPr>
        <w:t>9</w:t>
      </w:r>
      <w:r w:rsidRPr="00920500">
        <w:rPr>
          <w:lang w:val="uk-UA"/>
        </w:rPr>
        <w:t xml:space="preserve"> року з терміном роботи </w:t>
      </w:r>
      <w:r>
        <w:rPr>
          <w:lang w:val="uk-UA"/>
        </w:rPr>
        <w:t>18 робочих днів;</w:t>
      </w:r>
    </w:p>
    <w:p w:rsidR="00500F99" w:rsidRPr="00F866A9" w:rsidRDefault="00500F99" w:rsidP="004B6DA8">
      <w:pPr>
        <w:ind w:firstLine="567"/>
        <w:jc w:val="both"/>
        <w:rPr>
          <w:sz w:val="6"/>
          <w:szCs w:val="6"/>
          <w:lang w:val="uk-UA"/>
        </w:rPr>
      </w:pPr>
    </w:p>
    <w:p w:rsidR="00500F99" w:rsidRPr="00920500" w:rsidRDefault="00500F99" w:rsidP="0045672F">
      <w:pPr>
        <w:ind w:firstLine="709"/>
        <w:jc w:val="both"/>
        <w:rPr>
          <w:lang w:val="uk-UA"/>
        </w:rPr>
      </w:pPr>
      <w:r w:rsidRPr="00920500">
        <w:rPr>
          <w:lang w:val="uk-UA"/>
        </w:rPr>
        <w:t xml:space="preserve">1.2 забезпечити за рахунок коштів міського бюджету перебування в загальноміському дитячому закладі відпочинку </w:t>
      </w:r>
      <w:r>
        <w:rPr>
          <w:lang w:val="uk-UA"/>
        </w:rPr>
        <w:t>-</w:t>
      </w:r>
      <w:r w:rsidRPr="00920500">
        <w:rPr>
          <w:lang w:val="uk-UA"/>
        </w:rPr>
        <w:t xml:space="preserve"> таборі з денним перебуванням </w:t>
      </w:r>
      <w:r>
        <w:rPr>
          <w:lang w:val="uk-UA"/>
        </w:rPr>
        <w:t>«</w:t>
      </w:r>
      <w:r w:rsidRPr="00920500">
        <w:rPr>
          <w:lang w:val="uk-UA"/>
        </w:rPr>
        <w:t>Калинонька</w:t>
      </w:r>
      <w:r>
        <w:rPr>
          <w:lang w:val="uk-UA"/>
        </w:rPr>
        <w:t xml:space="preserve">» дітей, які потребують особливої соціальної уваги та підтримки, а саме: </w:t>
      </w:r>
      <w:r w:rsidRPr="00920500">
        <w:rPr>
          <w:lang w:val="uk-UA"/>
        </w:rPr>
        <w:t xml:space="preserve">дітей </w:t>
      </w:r>
      <w:r>
        <w:rPr>
          <w:lang w:val="uk-UA"/>
        </w:rPr>
        <w:t>–</w:t>
      </w:r>
      <w:r w:rsidRPr="00920500">
        <w:rPr>
          <w:lang w:val="uk-UA"/>
        </w:rPr>
        <w:t xml:space="preserve"> сиріт</w:t>
      </w:r>
      <w:r>
        <w:rPr>
          <w:lang w:val="uk-UA"/>
        </w:rPr>
        <w:t xml:space="preserve"> та</w:t>
      </w:r>
      <w:r w:rsidRPr="00920500">
        <w:rPr>
          <w:lang w:val="uk-UA"/>
        </w:rPr>
        <w:t xml:space="preserve"> дітей, позбавлених батьківського </w:t>
      </w:r>
      <w:proofErr w:type="spellStart"/>
      <w:r w:rsidRPr="00920500">
        <w:rPr>
          <w:lang w:val="uk-UA"/>
        </w:rPr>
        <w:t>піклування</w:t>
      </w:r>
      <w:r w:rsidRPr="00226A9B">
        <w:rPr>
          <w:lang w:val="uk-UA"/>
        </w:rPr>
        <w:t>;</w:t>
      </w:r>
      <w:r w:rsidRPr="00E9351F">
        <w:rPr>
          <w:lang w:val="uk-UA"/>
        </w:rPr>
        <w:t>діт</w:t>
      </w:r>
      <w:r>
        <w:rPr>
          <w:lang w:val="uk-UA"/>
        </w:rPr>
        <w:t>ей</w:t>
      </w:r>
      <w:proofErr w:type="spellEnd"/>
      <w:r w:rsidRPr="00E9351F">
        <w:rPr>
          <w:lang w:val="uk-UA"/>
        </w:rPr>
        <w:t xml:space="preserve"> осіб, визнаних учасниками бойових дій</w:t>
      </w:r>
      <w:r>
        <w:rPr>
          <w:lang w:val="uk-UA"/>
        </w:rPr>
        <w:t xml:space="preserve"> відповідно до пункту 19 частини першої статті 6 Закону України «Про статус ветеранів війни, гарантії їх соціального захисту»</w:t>
      </w:r>
      <w:r w:rsidRPr="00E9351F">
        <w:rPr>
          <w:lang w:val="uk-UA"/>
        </w:rPr>
        <w:t xml:space="preserve">; </w:t>
      </w:r>
      <w:r w:rsidRPr="00B971F5">
        <w:rPr>
          <w:lang w:val="uk-UA"/>
        </w:rPr>
        <w:t>дітей</w:t>
      </w:r>
      <w:r w:rsidRPr="00E9351F">
        <w:rPr>
          <w:lang w:val="uk-UA"/>
        </w:rPr>
        <w:t xml:space="preserve">, </w:t>
      </w:r>
      <w:r w:rsidRPr="00E9351F">
        <w:rPr>
          <w:lang w:val="uk-UA"/>
        </w:rPr>
        <w:lastRenderedPageBreak/>
        <w:t>один із батьків яких загинув (пропав безвісти) у районі проведення антитерористичної операції</w:t>
      </w:r>
      <w:r>
        <w:rPr>
          <w:lang w:val="uk-UA"/>
        </w:rPr>
        <w:t xml:space="preserve">, </w:t>
      </w:r>
      <w:r w:rsidRPr="00874153">
        <w:rPr>
          <w:lang w:val="uk-UA"/>
        </w:rPr>
        <w:t>операції Об’єднаних сил (ООС),</w:t>
      </w:r>
      <w:r w:rsidRPr="00E9351F">
        <w:rPr>
          <w:lang w:val="uk-UA"/>
        </w:rPr>
        <w:t xml:space="preserve"> бойових дій чи збройних конфліктів</w:t>
      </w:r>
      <w:r>
        <w:rPr>
          <w:lang w:val="uk-UA"/>
        </w:rPr>
        <w:t>,</w:t>
      </w:r>
      <w:r w:rsidRPr="00E9351F">
        <w:rPr>
          <w:lang w:val="uk-UA"/>
        </w:rPr>
        <w:t xml:space="preserve">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операції; </w:t>
      </w:r>
      <w:r>
        <w:rPr>
          <w:lang w:val="uk-UA"/>
        </w:rPr>
        <w:t xml:space="preserve">дітей, які проживають у населених пунктах, розташованих на лінії зіткнення; </w:t>
      </w:r>
      <w:r w:rsidRPr="00B971F5">
        <w:rPr>
          <w:lang w:val="uk-UA"/>
        </w:rPr>
        <w:t>дітей</w:t>
      </w:r>
      <w:r w:rsidRPr="00E9351F">
        <w:rPr>
          <w:lang w:val="uk-UA"/>
        </w:rPr>
        <w:t xml:space="preserve">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 </w:t>
      </w:r>
      <w:r w:rsidRPr="00B971F5">
        <w:rPr>
          <w:lang w:val="uk-UA"/>
        </w:rPr>
        <w:t>дітей</w:t>
      </w:r>
      <w:r w:rsidRPr="00E9351F">
        <w:rPr>
          <w:lang w:val="uk-UA"/>
        </w:rPr>
        <w:t>, зареєстровани</w:t>
      </w:r>
      <w:r>
        <w:rPr>
          <w:lang w:val="uk-UA"/>
        </w:rPr>
        <w:t>х</w:t>
      </w:r>
      <w:r w:rsidRPr="00E9351F">
        <w:rPr>
          <w:lang w:val="uk-UA"/>
        </w:rPr>
        <w:t xml:space="preserve"> як внутрішньо переміщені особи; </w:t>
      </w:r>
      <w:proofErr w:type="spellStart"/>
      <w:r w:rsidRPr="00920500">
        <w:rPr>
          <w:lang w:val="uk-UA"/>
        </w:rPr>
        <w:t>дітей-інвалідів;дітей</w:t>
      </w:r>
      <w:proofErr w:type="spellEnd"/>
      <w:r w:rsidRPr="00920500">
        <w:rPr>
          <w:lang w:val="uk-UA"/>
        </w:rPr>
        <w:t xml:space="preserve">, потерпілих від наслідків Чорнобильської </w:t>
      </w:r>
      <w:proofErr w:type="spellStart"/>
      <w:r w:rsidRPr="00920500">
        <w:rPr>
          <w:lang w:val="uk-UA"/>
        </w:rPr>
        <w:t>катастрофи</w:t>
      </w:r>
      <w:r w:rsidRPr="007775CF">
        <w:rPr>
          <w:lang w:val="uk-UA"/>
        </w:rPr>
        <w:t>;</w:t>
      </w:r>
      <w:r w:rsidRPr="00920500">
        <w:rPr>
          <w:lang w:val="uk-UA"/>
        </w:rPr>
        <w:t>дітей</w:t>
      </w:r>
      <w:proofErr w:type="spellEnd"/>
      <w:r w:rsidRPr="00920500">
        <w:rPr>
          <w:lang w:val="uk-UA"/>
        </w:rPr>
        <w:t xml:space="preserve">, які постраждали внаслідок стихійного лиха, техногенних аварій, </w:t>
      </w:r>
      <w:proofErr w:type="spellStart"/>
      <w:r w:rsidRPr="00920500">
        <w:rPr>
          <w:lang w:val="uk-UA"/>
        </w:rPr>
        <w:t>катастроф</w:t>
      </w:r>
      <w:r>
        <w:rPr>
          <w:lang w:val="uk-UA"/>
        </w:rPr>
        <w:t>;</w:t>
      </w:r>
      <w:r w:rsidRPr="00920500">
        <w:rPr>
          <w:lang w:val="uk-UA"/>
        </w:rPr>
        <w:t>дітей</w:t>
      </w:r>
      <w:proofErr w:type="spellEnd"/>
      <w:r w:rsidRPr="00920500">
        <w:rPr>
          <w:lang w:val="uk-UA"/>
        </w:rPr>
        <w:t xml:space="preserve"> з</w:t>
      </w:r>
      <w:r w:rsidRPr="00723200">
        <w:rPr>
          <w:lang w:val="uk-UA"/>
        </w:rPr>
        <w:t xml:space="preserve"> багатодітних </w:t>
      </w:r>
      <w:r>
        <w:rPr>
          <w:lang w:val="uk-UA"/>
        </w:rPr>
        <w:t>і</w:t>
      </w:r>
      <w:r w:rsidRPr="00920500">
        <w:rPr>
          <w:lang w:val="uk-UA"/>
        </w:rPr>
        <w:t xml:space="preserve"> малозабезпечених сімей</w:t>
      </w:r>
      <w:r>
        <w:rPr>
          <w:lang w:val="uk-UA"/>
        </w:rPr>
        <w:t xml:space="preserve">; </w:t>
      </w:r>
      <w:r w:rsidRPr="00920500">
        <w:rPr>
          <w:lang w:val="uk-UA"/>
        </w:rPr>
        <w:t xml:space="preserve">дітей, батьки яких загинули від нещасних випадків на виробництві або під час виконання службових </w:t>
      </w:r>
      <w:proofErr w:type="spellStart"/>
      <w:r w:rsidRPr="00920500">
        <w:rPr>
          <w:lang w:val="uk-UA"/>
        </w:rPr>
        <w:t>обов'язків;дітей</w:t>
      </w:r>
      <w:proofErr w:type="spellEnd"/>
      <w:r w:rsidRPr="00920500">
        <w:rPr>
          <w:lang w:val="uk-UA"/>
        </w:rPr>
        <w:t>, які перебувають на диспансерному обліку</w:t>
      </w:r>
      <w:r w:rsidRPr="00985D00">
        <w:rPr>
          <w:lang w:val="uk-UA"/>
        </w:rPr>
        <w:t>;</w:t>
      </w:r>
      <w:r w:rsidRPr="00920500">
        <w:rPr>
          <w:lang w:val="uk-UA"/>
        </w:rPr>
        <w:t xml:space="preserve"> талановитих та обдарованих дітей - переможців міжнародних, всеукраїнських, обласних, міських, районних олімпіад, конкурсів, фестивалів, змагань, спартакіад</w:t>
      </w:r>
      <w:r w:rsidRPr="00813734">
        <w:rPr>
          <w:lang w:val="uk-UA"/>
        </w:rPr>
        <w:t>201</w:t>
      </w:r>
      <w:r>
        <w:rPr>
          <w:lang w:val="uk-UA"/>
        </w:rPr>
        <w:t>8</w:t>
      </w:r>
      <w:r w:rsidRPr="00813734">
        <w:rPr>
          <w:lang w:val="uk-UA"/>
        </w:rPr>
        <w:t>-201</w:t>
      </w:r>
      <w:r>
        <w:rPr>
          <w:lang w:val="uk-UA"/>
        </w:rPr>
        <w:t>9</w:t>
      </w:r>
      <w:r w:rsidRPr="00813734">
        <w:rPr>
          <w:lang w:val="uk-UA"/>
        </w:rPr>
        <w:t xml:space="preserve"> навчального </w:t>
      </w:r>
      <w:proofErr w:type="spellStart"/>
      <w:r w:rsidRPr="00813734">
        <w:rPr>
          <w:lang w:val="uk-UA"/>
        </w:rPr>
        <w:t>року;відмінників</w:t>
      </w:r>
      <w:proofErr w:type="spellEnd"/>
      <w:r w:rsidRPr="00813734">
        <w:rPr>
          <w:lang w:val="uk-UA"/>
        </w:rPr>
        <w:t xml:space="preserve"> навчання учнів, починаючи з 2(3) класу 201</w:t>
      </w:r>
      <w:r>
        <w:rPr>
          <w:lang w:val="uk-UA"/>
        </w:rPr>
        <w:t>8</w:t>
      </w:r>
      <w:r w:rsidRPr="00813734">
        <w:rPr>
          <w:lang w:val="uk-UA"/>
        </w:rPr>
        <w:t>-201</w:t>
      </w:r>
      <w:r>
        <w:rPr>
          <w:lang w:val="uk-UA"/>
        </w:rPr>
        <w:t>9</w:t>
      </w:r>
      <w:r w:rsidRPr="00813734">
        <w:rPr>
          <w:lang w:val="uk-UA"/>
        </w:rPr>
        <w:t xml:space="preserve"> навчального </w:t>
      </w:r>
      <w:proofErr w:type="spellStart"/>
      <w:r w:rsidRPr="00813734">
        <w:rPr>
          <w:lang w:val="uk-UA"/>
        </w:rPr>
        <w:t>року</w:t>
      </w:r>
      <w:r>
        <w:rPr>
          <w:lang w:val="uk-UA"/>
        </w:rPr>
        <w:t>;дітей</w:t>
      </w:r>
      <w:proofErr w:type="spellEnd"/>
      <w:r>
        <w:rPr>
          <w:lang w:val="uk-UA"/>
        </w:rPr>
        <w:t>, взятих на облік службами у справах дітей як таких, що перебувають у складних життєвих обставинах;</w:t>
      </w:r>
    </w:p>
    <w:p w:rsidR="00500F99" w:rsidRPr="00F866A9" w:rsidRDefault="00500F99" w:rsidP="00920500">
      <w:pPr>
        <w:jc w:val="both"/>
        <w:rPr>
          <w:sz w:val="6"/>
          <w:szCs w:val="6"/>
          <w:lang w:val="uk-UA"/>
        </w:rPr>
      </w:pPr>
    </w:p>
    <w:p w:rsidR="00500F99" w:rsidRPr="00270C0B" w:rsidRDefault="00500F99" w:rsidP="00270C0B">
      <w:pPr>
        <w:ind w:firstLine="709"/>
        <w:jc w:val="both"/>
        <w:rPr>
          <w:lang w:val="uk-UA"/>
        </w:rPr>
      </w:pPr>
      <w:r w:rsidRPr="00920500">
        <w:rPr>
          <w:lang w:val="uk-UA"/>
        </w:rPr>
        <w:t xml:space="preserve">1.3 </w:t>
      </w:r>
      <w:r>
        <w:rPr>
          <w:lang w:val="uk-UA"/>
        </w:rPr>
        <w:t>в</w:t>
      </w:r>
      <w:r w:rsidRPr="005502BD">
        <w:rPr>
          <w:lang w:val="uk-UA"/>
        </w:rPr>
        <w:t xml:space="preserve">становити пільгу у розмірі 100 % плати за харчування </w:t>
      </w:r>
      <w:r>
        <w:rPr>
          <w:lang w:val="uk-UA"/>
        </w:rPr>
        <w:t xml:space="preserve">в </w:t>
      </w:r>
      <w:r w:rsidRPr="00920500">
        <w:rPr>
          <w:lang w:val="uk-UA"/>
        </w:rPr>
        <w:t xml:space="preserve">загальноміському дитячому закладі відпочинку </w:t>
      </w:r>
      <w:r>
        <w:rPr>
          <w:lang w:val="uk-UA"/>
        </w:rPr>
        <w:t>-</w:t>
      </w:r>
      <w:r w:rsidRPr="00920500">
        <w:rPr>
          <w:lang w:val="uk-UA"/>
        </w:rPr>
        <w:t xml:space="preserve"> таборі з денним перебуванням </w:t>
      </w:r>
      <w:r>
        <w:rPr>
          <w:lang w:val="uk-UA"/>
        </w:rPr>
        <w:t>«</w:t>
      </w:r>
      <w:r w:rsidRPr="00920500">
        <w:rPr>
          <w:lang w:val="uk-UA"/>
        </w:rPr>
        <w:t>Калинонька</w:t>
      </w:r>
      <w:r>
        <w:rPr>
          <w:lang w:val="uk-UA"/>
        </w:rPr>
        <w:t>»</w:t>
      </w:r>
      <w:r w:rsidRPr="005502BD">
        <w:rPr>
          <w:lang w:val="uk-UA"/>
        </w:rPr>
        <w:t>, виходячи із фінансових</w:t>
      </w:r>
      <w:r>
        <w:rPr>
          <w:lang w:val="uk-UA"/>
        </w:rPr>
        <w:t xml:space="preserve"> можливостей міського бюджету, </w:t>
      </w:r>
      <w:r w:rsidRPr="005502BD">
        <w:rPr>
          <w:lang w:val="uk-UA"/>
        </w:rPr>
        <w:t xml:space="preserve">дітям, які виховуються в дитячих будинках сімейного типу та </w:t>
      </w:r>
      <w:r w:rsidRPr="00A82B93">
        <w:rPr>
          <w:lang w:val="uk-UA"/>
        </w:rPr>
        <w:t>рідни</w:t>
      </w:r>
      <w:r>
        <w:rPr>
          <w:lang w:val="uk-UA"/>
        </w:rPr>
        <w:t>м</w:t>
      </w:r>
      <w:r w:rsidRPr="00A82B93">
        <w:rPr>
          <w:lang w:val="uk-UA"/>
        </w:rPr>
        <w:t xml:space="preserve"> діт</w:t>
      </w:r>
      <w:r>
        <w:rPr>
          <w:lang w:val="uk-UA"/>
        </w:rPr>
        <w:t>ям</w:t>
      </w:r>
      <w:r w:rsidRPr="00A82B93">
        <w:rPr>
          <w:lang w:val="uk-UA"/>
        </w:rPr>
        <w:t xml:space="preserve"> батьків-вихователів або прийомних батьків, які проживають в одному дитячому будинку сімейного типу або в одній прийомній сім’ї;</w:t>
      </w:r>
    </w:p>
    <w:p w:rsidR="00500F99" w:rsidRPr="00F866A9" w:rsidRDefault="00500F99" w:rsidP="00270C0B">
      <w:pPr>
        <w:ind w:firstLine="709"/>
        <w:jc w:val="both"/>
        <w:rPr>
          <w:sz w:val="6"/>
          <w:szCs w:val="6"/>
          <w:lang w:val="uk-UA"/>
        </w:rPr>
      </w:pPr>
    </w:p>
    <w:p w:rsidR="00500F99" w:rsidRDefault="00500F99" w:rsidP="007E717A">
      <w:pPr>
        <w:ind w:firstLine="709"/>
        <w:jc w:val="both"/>
        <w:rPr>
          <w:lang w:val="uk-UA"/>
        </w:rPr>
      </w:pPr>
      <w:r w:rsidRPr="00920500">
        <w:rPr>
          <w:lang w:val="uk-UA"/>
        </w:rPr>
        <w:t xml:space="preserve">1.4 </w:t>
      </w:r>
      <w:r w:rsidRPr="007E717A">
        <w:rPr>
          <w:lang w:val="uk-UA"/>
        </w:rPr>
        <w:t xml:space="preserve">організувати </w:t>
      </w:r>
      <w:r>
        <w:rPr>
          <w:lang w:val="uk-UA"/>
        </w:rPr>
        <w:t xml:space="preserve">в </w:t>
      </w:r>
      <w:r w:rsidRPr="00920500">
        <w:rPr>
          <w:lang w:val="uk-UA"/>
        </w:rPr>
        <w:t>заклад</w:t>
      </w:r>
      <w:r>
        <w:rPr>
          <w:lang w:val="uk-UA"/>
        </w:rPr>
        <w:t xml:space="preserve">ах </w:t>
      </w:r>
      <w:r w:rsidRPr="00920500">
        <w:rPr>
          <w:lang w:val="uk-UA"/>
        </w:rPr>
        <w:t>дошкільн</w:t>
      </w:r>
      <w:r>
        <w:rPr>
          <w:lang w:val="uk-UA"/>
        </w:rPr>
        <w:t>ої освіти</w:t>
      </w:r>
      <w:r w:rsidRPr="00920500">
        <w:rPr>
          <w:lang w:val="uk-UA"/>
        </w:rPr>
        <w:t xml:space="preserve"> міста Южноукраїнська </w:t>
      </w:r>
      <w:r w:rsidRPr="007E717A">
        <w:rPr>
          <w:lang w:val="uk-UA"/>
        </w:rPr>
        <w:t>додатковий прийом їжі - другий сніданок у вигляді фруктів, соків</w:t>
      </w:r>
      <w:r>
        <w:rPr>
          <w:lang w:val="uk-UA"/>
        </w:rPr>
        <w:t xml:space="preserve"> та </w:t>
      </w:r>
      <w:r w:rsidRPr="00FE3CF2">
        <w:rPr>
          <w:lang w:val="uk-UA"/>
        </w:rPr>
        <w:t>збільш</w:t>
      </w:r>
      <w:r>
        <w:rPr>
          <w:lang w:val="uk-UA"/>
        </w:rPr>
        <w:t>и</w:t>
      </w:r>
      <w:r w:rsidRPr="00FE3CF2">
        <w:rPr>
          <w:lang w:val="uk-UA"/>
        </w:rPr>
        <w:t>т</w:t>
      </w:r>
      <w:r>
        <w:rPr>
          <w:lang w:val="uk-UA"/>
        </w:rPr>
        <w:t>и</w:t>
      </w:r>
      <w:r w:rsidRPr="00FE3CF2">
        <w:rPr>
          <w:lang w:val="uk-UA"/>
        </w:rPr>
        <w:t xml:space="preserve"> витрати на харчування на 10 відсотків для придбання свіжих овочів і фруктів</w:t>
      </w:r>
      <w:r>
        <w:rPr>
          <w:lang w:val="uk-UA"/>
        </w:rPr>
        <w:t>;</w:t>
      </w:r>
    </w:p>
    <w:p w:rsidR="00500F99" w:rsidRPr="00F866A9" w:rsidRDefault="00500F99" w:rsidP="007E717A">
      <w:pPr>
        <w:ind w:firstLine="709"/>
        <w:jc w:val="both"/>
        <w:rPr>
          <w:sz w:val="6"/>
          <w:szCs w:val="6"/>
          <w:lang w:val="uk-UA"/>
        </w:rPr>
      </w:pPr>
    </w:p>
    <w:p w:rsidR="00500F99" w:rsidRDefault="00500F99" w:rsidP="007E717A">
      <w:pPr>
        <w:ind w:firstLine="709"/>
        <w:jc w:val="both"/>
        <w:rPr>
          <w:lang w:val="uk-UA"/>
        </w:rPr>
      </w:pPr>
      <w:r>
        <w:rPr>
          <w:lang w:val="uk-UA"/>
        </w:rPr>
        <w:t>1.5 забезпечити харчування інших категорій дітей, не віднесених до пільгової, а також дітей, яким не виповнилося 8 років, за рахунок добровільних внесків фізичних та юридичних осіб згідно з натуральними нормами харчування для таборів з денним перебуванням.</w:t>
      </w:r>
    </w:p>
    <w:p w:rsidR="00500F99" w:rsidRPr="00F866A9" w:rsidRDefault="00500F99" w:rsidP="00095AB1">
      <w:pPr>
        <w:ind w:firstLine="567"/>
        <w:jc w:val="both"/>
        <w:rPr>
          <w:sz w:val="6"/>
          <w:szCs w:val="6"/>
          <w:lang w:val="uk-UA"/>
        </w:rPr>
      </w:pPr>
    </w:p>
    <w:p w:rsidR="00500F99" w:rsidRDefault="00500F99" w:rsidP="0045672F">
      <w:pPr>
        <w:ind w:firstLine="709"/>
        <w:jc w:val="both"/>
        <w:rPr>
          <w:lang w:val="uk-UA"/>
        </w:rPr>
      </w:pPr>
      <w:r w:rsidRPr="00920500">
        <w:rPr>
          <w:lang w:val="uk-UA"/>
        </w:rPr>
        <w:t xml:space="preserve">2. Затвердити вартість харчування однієї дитини в день в загальноміському дитячому закладі відпочинку – таборі з денним перебуванням «Калинонька» </w:t>
      </w:r>
      <w:r w:rsidRPr="00813734">
        <w:rPr>
          <w:lang w:val="uk-UA"/>
        </w:rPr>
        <w:t xml:space="preserve">в сумі </w:t>
      </w:r>
      <w:r>
        <w:rPr>
          <w:lang w:val="uk-UA"/>
        </w:rPr>
        <w:t>43</w:t>
      </w:r>
      <w:r w:rsidRPr="00813734">
        <w:rPr>
          <w:lang w:val="uk-UA"/>
        </w:rPr>
        <w:t>,00 грн. (</w:t>
      </w:r>
      <w:r>
        <w:rPr>
          <w:lang w:val="uk-UA"/>
        </w:rPr>
        <w:t>сорок три</w:t>
      </w:r>
      <w:r w:rsidRPr="00813734">
        <w:rPr>
          <w:lang w:val="uk-UA"/>
        </w:rPr>
        <w:t xml:space="preserve"> гривн</w:t>
      </w:r>
      <w:r>
        <w:rPr>
          <w:lang w:val="uk-UA"/>
        </w:rPr>
        <w:t>і</w:t>
      </w:r>
      <w:r w:rsidRPr="00813734">
        <w:rPr>
          <w:lang w:val="uk-UA"/>
        </w:rPr>
        <w:t xml:space="preserve">00 </w:t>
      </w:r>
      <w:proofErr w:type="spellStart"/>
      <w:r w:rsidRPr="00813734">
        <w:rPr>
          <w:lang w:val="uk-UA"/>
        </w:rPr>
        <w:t>коп.з</w:t>
      </w:r>
      <w:proofErr w:type="spellEnd"/>
      <w:r w:rsidRPr="00813734">
        <w:rPr>
          <w:lang w:val="uk-UA"/>
        </w:rPr>
        <w:t xml:space="preserve"> урахуванням ПДВ)</w:t>
      </w:r>
      <w:r w:rsidRPr="00920500">
        <w:rPr>
          <w:lang w:val="uk-UA"/>
        </w:rPr>
        <w:t xml:space="preserve">відповідно до </w:t>
      </w:r>
      <w:r>
        <w:rPr>
          <w:lang w:val="uk-UA"/>
        </w:rPr>
        <w:t xml:space="preserve">натуральних </w:t>
      </w:r>
      <w:r w:rsidRPr="00920500">
        <w:rPr>
          <w:lang w:val="uk-UA"/>
        </w:rPr>
        <w:t xml:space="preserve">норм харчування. </w:t>
      </w:r>
    </w:p>
    <w:p w:rsidR="00500F99" w:rsidRPr="00F866A9" w:rsidRDefault="00500F99" w:rsidP="0045672F">
      <w:pPr>
        <w:ind w:firstLine="709"/>
        <w:jc w:val="both"/>
        <w:rPr>
          <w:sz w:val="6"/>
          <w:szCs w:val="6"/>
          <w:lang w:val="uk-UA"/>
        </w:rPr>
      </w:pPr>
    </w:p>
    <w:p w:rsidR="00500F99" w:rsidRDefault="00500F99" w:rsidP="0045672F">
      <w:pPr>
        <w:ind w:firstLine="709"/>
        <w:jc w:val="both"/>
        <w:rPr>
          <w:lang w:val="uk-UA"/>
        </w:rPr>
      </w:pPr>
      <w:r>
        <w:rPr>
          <w:lang w:val="uk-UA"/>
        </w:rPr>
        <w:t xml:space="preserve">3. Управлінню освіти </w:t>
      </w:r>
      <w:proofErr w:type="spellStart"/>
      <w:r>
        <w:rPr>
          <w:lang w:val="uk-UA"/>
        </w:rPr>
        <w:t>Южноукраїнської</w:t>
      </w:r>
      <w:proofErr w:type="spellEnd"/>
      <w:r>
        <w:rPr>
          <w:lang w:val="uk-UA"/>
        </w:rPr>
        <w:t xml:space="preserve"> міської ради протягом червня місяця 2019 року впроваджувати інші форми відпочинку та оздоровлення:</w:t>
      </w:r>
    </w:p>
    <w:p w:rsidR="00500F99" w:rsidRDefault="00500F99" w:rsidP="0045672F">
      <w:pPr>
        <w:ind w:firstLine="709"/>
        <w:jc w:val="both"/>
        <w:rPr>
          <w:lang w:val="uk-UA"/>
        </w:rPr>
      </w:pPr>
      <w:r>
        <w:rPr>
          <w:lang w:val="uk-UA"/>
        </w:rPr>
        <w:t>3.1 відкриття прогулянкових майданчиків в закладах позашкільної освіти;</w:t>
      </w:r>
    </w:p>
    <w:p w:rsidR="00500F99" w:rsidRPr="00920500" w:rsidRDefault="00500F99" w:rsidP="0045672F">
      <w:pPr>
        <w:ind w:firstLine="709"/>
        <w:jc w:val="both"/>
        <w:rPr>
          <w:lang w:val="uk-UA"/>
        </w:rPr>
      </w:pPr>
      <w:r>
        <w:rPr>
          <w:lang w:val="uk-UA"/>
        </w:rPr>
        <w:t xml:space="preserve">3.2 створення літніх </w:t>
      </w:r>
      <w:proofErr w:type="spellStart"/>
      <w:r>
        <w:rPr>
          <w:lang w:val="uk-UA"/>
        </w:rPr>
        <w:t>мовних</w:t>
      </w:r>
      <w:proofErr w:type="spellEnd"/>
      <w:r>
        <w:rPr>
          <w:lang w:val="uk-UA"/>
        </w:rPr>
        <w:t xml:space="preserve"> таборів в закладах загальної середньої освіти. </w:t>
      </w:r>
    </w:p>
    <w:p w:rsidR="00500F99" w:rsidRPr="00F866A9" w:rsidRDefault="00500F99" w:rsidP="00095AB1">
      <w:pPr>
        <w:ind w:firstLine="567"/>
        <w:jc w:val="both"/>
        <w:rPr>
          <w:sz w:val="6"/>
          <w:szCs w:val="6"/>
          <w:lang w:val="uk-UA"/>
        </w:rPr>
      </w:pPr>
    </w:p>
    <w:p w:rsidR="00500F99" w:rsidRPr="00920500" w:rsidRDefault="00500F99" w:rsidP="0045672F">
      <w:pPr>
        <w:ind w:firstLine="709"/>
        <w:jc w:val="both"/>
        <w:rPr>
          <w:lang w:val="uk-UA"/>
        </w:rPr>
      </w:pPr>
      <w:r>
        <w:rPr>
          <w:lang w:val="uk-UA"/>
        </w:rPr>
        <w:t>4</w:t>
      </w:r>
      <w:r w:rsidRPr="00920500">
        <w:rPr>
          <w:lang w:val="uk-UA"/>
        </w:rPr>
        <w:t xml:space="preserve">. Фінансовому управлінню </w:t>
      </w:r>
      <w:proofErr w:type="spellStart"/>
      <w:r w:rsidRPr="00920500">
        <w:rPr>
          <w:lang w:val="uk-UA"/>
        </w:rPr>
        <w:t>Южноукраїнської</w:t>
      </w:r>
      <w:proofErr w:type="spellEnd"/>
      <w:r w:rsidRPr="00920500">
        <w:rPr>
          <w:lang w:val="uk-UA"/>
        </w:rPr>
        <w:t xml:space="preserve"> міської ради (Гончарова) забезпечити фінансування загальноміського дитячого закладу відпочинку – табору з денним перебуванням </w:t>
      </w:r>
      <w:r>
        <w:rPr>
          <w:lang w:val="uk-UA"/>
        </w:rPr>
        <w:t>«</w:t>
      </w:r>
      <w:proofErr w:type="spellStart"/>
      <w:r w:rsidRPr="00920500">
        <w:rPr>
          <w:lang w:val="uk-UA"/>
        </w:rPr>
        <w:t>Калинонька</w:t>
      </w:r>
      <w:r>
        <w:rPr>
          <w:lang w:val="uk-UA"/>
        </w:rPr>
        <w:t>»та</w:t>
      </w:r>
      <w:proofErr w:type="spellEnd"/>
      <w:r>
        <w:rPr>
          <w:lang w:val="uk-UA"/>
        </w:rPr>
        <w:t xml:space="preserve"> оздоровчого періоду в закладах </w:t>
      </w:r>
      <w:proofErr w:type="spellStart"/>
      <w:r>
        <w:rPr>
          <w:lang w:val="uk-UA"/>
        </w:rPr>
        <w:t>дошкільноїосвіти</w:t>
      </w:r>
      <w:r w:rsidRPr="00813734">
        <w:rPr>
          <w:lang w:val="uk-UA"/>
        </w:rPr>
        <w:t>в</w:t>
      </w:r>
      <w:proofErr w:type="spellEnd"/>
      <w:r w:rsidRPr="00813734">
        <w:rPr>
          <w:lang w:val="uk-UA"/>
        </w:rPr>
        <w:t xml:space="preserve"> межах бюджетних асигнувань на 201</w:t>
      </w:r>
      <w:r>
        <w:rPr>
          <w:lang w:val="uk-UA"/>
        </w:rPr>
        <w:t>9</w:t>
      </w:r>
      <w:r w:rsidRPr="00813734">
        <w:rPr>
          <w:lang w:val="uk-UA"/>
        </w:rPr>
        <w:t xml:space="preserve"> рік </w:t>
      </w:r>
      <w:r w:rsidRPr="00920500">
        <w:rPr>
          <w:lang w:val="uk-UA"/>
        </w:rPr>
        <w:t>(додатки 1,2).</w:t>
      </w:r>
    </w:p>
    <w:p w:rsidR="00500F99" w:rsidRPr="00F866A9" w:rsidRDefault="00500F99" w:rsidP="00095AB1">
      <w:pPr>
        <w:ind w:firstLine="567"/>
        <w:jc w:val="both"/>
        <w:rPr>
          <w:sz w:val="6"/>
          <w:szCs w:val="6"/>
          <w:lang w:val="uk-UA"/>
        </w:rPr>
      </w:pPr>
    </w:p>
    <w:p w:rsidR="00500F99" w:rsidRPr="00A166F9" w:rsidRDefault="00500F99" w:rsidP="0045672F">
      <w:pPr>
        <w:ind w:firstLine="709"/>
        <w:jc w:val="both"/>
        <w:rPr>
          <w:lang w:val="uk-UA"/>
        </w:rPr>
      </w:pPr>
      <w:r>
        <w:rPr>
          <w:lang w:val="uk-UA"/>
        </w:rPr>
        <w:t>5</w:t>
      </w:r>
      <w:r w:rsidRPr="00920500">
        <w:rPr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>
        <w:rPr>
          <w:lang w:val="uk-UA"/>
        </w:rPr>
        <w:t>Кольчака</w:t>
      </w:r>
      <w:proofErr w:type="spellEnd"/>
      <w:r>
        <w:rPr>
          <w:lang w:val="uk-UA"/>
        </w:rPr>
        <w:t xml:space="preserve"> О.М.</w:t>
      </w:r>
    </w:p>
    <w:p w:rsidR="00500F99" w:rsidRDefault="00500F99" w:rsidP="00523F3B">
      <w:pPr>
        <w:rPr>
          <w:lang w:val="uk-UA"/>
        </w:rPr>
      </w:pPr>
    </w:p>
    <w:p w:rsidR="00500F99" w:rsidRPr="00A25728" w:rsidRDefault="00500F99" w:rsidP="00523F3B">
      <w:pPr>
        <w:rPr>
          <w:sz w:val="20"/>
          <w:szCs w:val="20"/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</w:t>
      </w:r>
      <w:proofErr w:type="spellStart"/>
      <w:r>
        <w:rPr>
          <w:lang w:val="uk-UA"/>
        </w:rPr>
        <w:t>В.К.Пароконний</w:t>
      </w:r>
      <w:proofErr w:type="spellEnd"/>
    </w:p>
    <w:p w:rsidR="00500F99" w:rsidRPr="00BB5158" w:rsidRDefault="00500F99" w:rsidP="00523F3B">
      <w:pPr>
        <w:rPr>
          <w:sz w:val="10"/>
          <w:szCs w:val="10"/>
          <w:lang w:val="uk-UA"/>
        </w:rPr>
      </w:pPr>
    </w:p>
    <w:p w:rsidR="00500F99" w:rsidRPr="005B14D3" w:rsidRDefault="00500F99" w:rsidP="00523F3B">
      <w:pPr>
        <w:rPr>
          <w:sz w:val="20"/>
          <w:szCs w:val="20"/>
        </w:rPr>
        <w:sectPr w:rsidR="00500F99" w:rsidRPr="005B14D3" w:rsidSect="00BB5158">
          <w:headerReference w:type="default" r:id="rId9"/>
          <w:headerReference w:type="first" r:id="rId10"/>
          <w:pgSz w:w="11906" w:h="16838"/>
          <w:pgMar w:top="1134" w:right="851" w:bottom="993" w:left="2268" w:header="709" w:footer="709" w:gutter="0"/>
          <w:pgNumType w:start="1"/>
          <w:cols w:space="708"/>
          <w:titlePg/>
          <w:docGrid w:linePitch="360"/>
        </w:sectPr>
      </w:pPr>
      <w:r>
        <w:rPr>
          <w:sz w:val="20"/>
          <w:szCs w:val="20"/>
          <w:lang w:val="uk-UA"/>
        </w:rPr>
        <w:t>Пузир</w:t>
      </w:r>
    </w:p>
    <w:p w:rsidR="00500F99" w:rsidRPr="00F74964" w:rsidRDefault="0055732C" w:rsidP="0055732C">
      <w:pPr>
        <w:rPr>
          <w:lang w:val="uk-UA"/>
        </w:rPr>
      </w:pPr>
      <w:bookmarkStart w:id="0" w:name="_GoBack"/>
      <w:bookmarkEnd w:id="0"/>
      <w:r w:rsidRPr="005B14D3">
        <w:lastRenderedPageBreak/>
        <w:t xml:space="preserve">                                                                                  </w:t>
      </w:r>
      <w:r w:rsidR="00500F99" w:rsidRPr="00F74964">
        <w:rPr>
          <w:lang w:val="uk-UA"/>
        </w:rPr>
        <w:t>Додаток 1</w:t>
      </w:r>
    </w:p>
    <w:p w:rsidR="00500F99" w:rsidRPr="00F74964" w:rsidRDefault="00500F99" w:rsidP="00546E5F">
      <w:pPr>
        <w:ind w:left="4956"/>
        <w:rPr>
          <w:lang w:val="uk-UA"/>
        </w:rPr>
      </w:pPr>
      <w:r w:rsidRPr="00F74964">
        <w:rPr>
          <w:lang w:val="uk-UA"/>
        </w:rPr>
        <w:t>до рішення виконавчого комітету</w:t>
      </w:r>
    </w:p>
    <w:p w:rsidR="00500F99" w:rsidRPr="00F74964" w:rsidRDefault="00500F99" w:rsidP="00546E5F">
      <w:pPr>
        <w:ind w:firstLine="708"/>
        <w:rPr>
          <w:lang w:val="uk-UA"/>
        </w:rPr>
      </w:pPr>
      <w:r w:rsidRPr="00F74964">
        <w:rPr>
          <w:lang w:val="uk-UA"/>
        </w:rPr>
        <w:tab/>
      </w:r>
      <w:r w:rsidRPr="00F74964">
        <w:rPr>
          <w:lang w:val="uk-UA"/>
        </w:rPr>
        <w:tab/>
      </w:r>
      <w:r w:rsidRPr="00F74964">
        <w:rPr>
          <w:lang w:val="uk-UA"/>
        </w:rPr>
        <w:tab/>
      </w:r>
      <w:r w:rsidRPr="00F74964">
        <w:rPr>
          <w:lang w:val="uk-UA"/>
        </w:rPr>
        <w:tab/>
      </w:r>
      <w:r w:rsidRPr="00F74964">
        <w:rPr>
          <w:lang w:val="uk-UA"/>
        </w:rPr>
        <w:tab/>
      </w:r>
      <w:r w:rsidRPr="00F74964">
        <w:rPr>
          <w:lang w:val="uk-UA"/>
        </w:rPr>
        <w:tab/>
      </w:r>
      <w:proofErr w:type="spellStart"/>
      <w:r w:rsidRPr="00F74964">
        <w:rPr>
          <w:lang w:val="uk-UA"/>
        </w:rPr>
        <w:t>Южноукраїнської</w:t>
      </w:r>
      <w:proofErr w:type="spellEnd"/>
      <w:r w:rsidRPr="00F74964">
        <w:rPr>
          <w:lang w:val="uk-UA"/>
        </w:rPr>
        <w:t xml:space="preserve"> міської ради</w:t>
      </w:r>
    </w:p>
    <w:p w:rsidR="00500F99" w:rsidRPr="00F74964" w:rsidRDefault="00500F99" w:rsidP="00546E5F">
      <w:pPr>
        <w:rPr>
          <w:lang w:val="uk-UA"/>
        </w:rPr>
      </w:pPr>
      <w:r w:rsidRPr="00F74964">
        <w:rPr>
          <w:lang w:val="uk-UA"/>
        </w:rPr>
        <w:tab/>
      </w:r>
      <w:r w:rsidRPr="00F74964">
        <w:rPr>
          <w:lang w:val="uk-UA"/>
        </w:rPr>
        <w:tab/>
      </w:r>
      <w:r w:rsidRPr="00F74964">
        <w:rPr>
          <w:lang w:val="uk-UA"/>
        </w:rPr>
        <w:tab/>
      </w:r>
      <w:r w:rsidRPr="00F74964">
        <w:rPr>
          <w:lang w:val="uk-UA"/>
        </w:rPr>
        <w:tab/>
      </w:r>
      <w:r w:rsidRPr="00F74964">
        <w:rPr>
          <w:lang w:val="uk-UA"/>
        </w:rPr>
        <w:tab/>
      </w:r>
      <w:r w:rsidRPr="00F74964">
        <w:rPr>
          <w:lang w:val="uk-UA"/>
        </w:rPr>
        <w:tab/>
      </w:r>
      <w:r w:rsidRPr="00F74964">
        <w:rPr>
          <w:lang w:val="uk-UA"/>
        </w:rPr>
        <w:tab/>
        <w:t>від «_</w:t>
      </w:r>
      <w:r w:rsidR="00AD52A8" w:rsidRPr="005B14D3">
        <w:t>29</w:t>
      </w:r>
      <w:r w:rsidR="00AD52A8">
        <w:rPr>
          <w:lang w:val="uk-UA"/>
        </w:rPr>
        <w:t>_</w:t>
      </w:r>
      <w:r w:rsidRPr="00F74964">
        <w:rPr>
          <w:lang w:val="uk-UA"/>
        </w:rPr>
        <w:t>» __</w:t>
      </w:r>
      <w:r w:rsidR="00AD52A8" w:rsidRPr="005B14D3">
        <w:t>05</w:t>
      </w:r>
      <w:r w:rsidR="00AD52A8">
        <w:rPr>
          <w:lang w:val="uk-UA"/>
        </w:rPr>
        <w:t>__</w:t>
      </w:r>
      <w:r w:rsidRPr="00F74964">
        <w:rPr>
          <w:lang w:val="uk-UA"/>
        </w:rPr>
        <w:t xml:space="preserve"> 201</w:t>
      </w:r>
      <w:r>
        <w:rPr>
          <w:lang w:val="uk-UA"/>
        </w:rPr>
        <w:t>9</w:t>
      </w:r>
      <w:r w:rsidRPr="00F74964">
        <w:rPr>
          <w:lang w:val="uk-UA"/>
        </w:rPr>
        <w:t xml:space="preserve"> №_</w:t>
      </w:r>
      <w:r w:rsidR="00AD52A8" w:rsidRPr="005B14D3">
        <w:t>123</w:t>
      </w:r>
      <w:r w:rsidRPr="00F74964">
        <w:rPr>
          <w:lang w:val="uk-UA"/>
        </w:rPr>
        <w:t>____</w:t>
      </w:r>
    </w:p>
    <w:p w:rsidR="00500F99" w:rsidRPr="00F74964" w:rsidRDefault="00500F99" w:rsidP="00546E5F">
      <w:pPr>
        <w:rPr>
          <w:lang w:val="uk-UA"/>
        </w:rPr>
      </w:pPr>
    </w:p>
    <w:p w:rsidR="00500F99" w:rsidRDefault="00500F99" w:rsidP="00546E5F">
      <w:pPr>
        <w:jc w:val="center"/>
        <w:rPr>
          <w:lang w:val="uk-UA"/>
        </w:rPr>
      </w:pPr>
      <w:r w:rsidRPr="00F74964">
        <w:rPr>
          <w:lang w:val="uk-UA"/>
        </w:rPr>
        <w:t>Розрахунок</w:t>
      </w:r>
    </w:p>
    <w:p w:rsidR="00500F99" w:rsidRPr="00F74964" w:rsidRDefault="00500F99" w:rsidP="00546E5F">
      <w:pPr>
        <w:jc w:val="center"/>
        <w:rPr>
          <w:lang w:val="uk-UA"/>
        </w:rPr>
      </w:pPr>
      <w:r w:rsidRPr="00F74964">
        <w:rPr>
          <w:lang w:val="uk-UA"/>
        </w:rPr>
        <w:t xml:space="preserve">очікуваних видатків на відпочинкові послуги </w:t>
      </w:r>
    </w:p>
    <w:p w:rsidR="00500F99" w:rsidRPr="00F74964" w:rsidRDefault="00500F99" w:rsidP="00546E5F">
      <w:pPr>
        <w:jc w:val="center"/>
        <w:rPr>
          <w:lang w:val="uk-UA"/>
        </w:rPr>
      </w:pPr>
      <w:r w:rsidRPr="00F74964">
        <w:rPr>
          <w:lang w:val="uk-UA"/>
        </w:rPr>
        <w:t xml:space="preserve">для дітей у загальноміському дитячому закладі – </w:t>
      </w:r>
    </w:p>
    <w:p w:rsidR="00500F99" w:rsidRPr="00F74964" w:rsidRDefault="00500F99" w:rsidP="00546E5F">
      <w:pPr>
        <w:jc w:val="center"/>
        <w:rPr>
          <w:lang w:val="uk-UA"/>
        </w:rPr>
      </w:pPr>
      <w:r w:rsidRPr="00F74964">
        <w:rPr>
          <w:lang w:val="uk-UA"/>
        </w:rPr>
        <w:t>таборі з денним перебуванням «Калинонька» на базі</w:t>
      </w:r>
    </w:p>
    <w:p w:rsidR="00500F99" w:rsidRDefault="00500F99" w:rsidP="00546E5F">
      <w:pPr>
        <w:jc w:val="center"/>
        <w:rPr>
          <w:lang w:val="uk-UA"/>
        </w:rPr>
      </w:pPr>
      <w:proofErr w:type="spellStart"/>
      <w:r w:rsidRPr="00F74964">
        <w:rPr>
          <w:lang w:val="uk-UA"/>
        </w:rPr>
        <w:t>Южноукраїнської</w:t>
      </w:r>
      <w:proofErr w:type="spellEnd"/>
      <w:r w:rsidRPr="00F74964">
        <w:rPr>
          <w:lang w:val="uk-UA"/>
        </w:rPr>
        <w:t xml:space="preserve"> загальноосвітньої школи  І-ІІІ ступенів №</w:t>
      </w:r>
      <w:r>
        <w:rPr>
          <w:lang w:val="uk-UA"/>
        </w:rPr>
        <w:t>1</w:t>
      </w:r>
    </w:p>
    <w:p w:rsidR="00500F99" w:rsidRPr="000B4EFA" w:rsidRDefault="00500F99" w:rsidP="000B4EFA">
      <w:pPr>
        <w:jc w:val="center"/>
        <w:rPr>
          <w:lang w:val="uk-UA"/>
        </w:rPr>
      </w:pPr>
      <w:r w:rsidRPr="000B4EFA">
        <w:rPr>
          <w:lang w:val="uk-UA"/>
        </w:rPr>
        <w:t>імені Захисників Вітчизни</w:t>
      </w:r>
    </w:p>
    <w:p w:rsidR="00500F99" w:rsidRPr="00F74964" w:rsidRDefault="00500F99" w:rsidP="00546E5F">
      <w:pPr>
        <w:jc w:val="center"/>
        <w:rPr>
          <w:lang w:val="uk-UA"/>
        </w:rPr>
      </w:pPr>
      <w:proofErr w:type="spellStart"/>
      <w:r w:rsidRPr="00F74964">
        <w:rPr>
          <w:lang w:val="uk-UA"/>
        </w:rPr>
        <w:t>Южноукраїнської</w:t>
      </w:r>
      <w:proofErr w:type="spellEnd"/>
      <w:r w:rsidRPr="00F74964">
        <w:rPr>
          <w:lang w:val="uk-UA"/>
        </w:rPr>
        <w:t xml:space="preserve"> міської ради  Миколаївської області</w:t>
      </w:r>
    </w:p>
    <w:p w:rsidR="00500F99" w:rsidRPr="00F74964" w:rsidRDefault="00500F99" w:rsidP="00546E5F">
      <w:pPr>
        <w:jc w:val="center"/>
        <w:rPr>
          <w:lang w:val="uk-UA"/>
        </w:rPr>
      </w:pPr>
      <w:r w:rsidRPr="00F74964">
        <w:rPr>
          <w:lang w:val="uk-UA"/>
        </w:rPr>
        <w:t xml:space="preserve"> у 201</w:t>
      </w:r>
      <w:r>
        <w:rPr>
          <w:lang w:val="uk-UA"/>
        </w:rPr>
        <w:t>9</w:t>
      </w:r>
      <w:r w:rsidRPr="00F74964">
        <w:rPr>
          <w:lang w:val="uk-UA"/>
        </w:rPr>
        <w:t xml:space="preserve"> році</w:t>
      </w:r>
    </w:p>
    <w:p w:rsidR="00500F99" w:rsidRPr="00F74964" w:rsidRDefault="00500F99" w:rsidP="00546E5F">
      <w:pPr>
        <w:rPr>
          <w:b/>
          <w:bCs/>
          <w:sz w:val="28"/>
          <w:szCs w:val="28"/>
          <w:lang w:val="uk-UA"/>
        </w:rPr>
      </w:pPr>
    </w:p>
    <w:tbl>
      <w:tblPr>
        <w:tblW w:w="893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204"/>
        <w:gridCol w:w="425"/>
        <w:gridCol w:w="2302"/>
      </w:tblGrid>
      <w:tr w:rsidR="00500F99" w:rsidRPr="00F74964">
        <w:tc>
          <w:tcPr>
            <w:tcW w:w="6204" w:type="dxa"/>
          </w:tcPr>
          <w:p w:rsidR="00500F99" w:rsidRPr="00F74964" w:rsidRDefault="00500F99" w:rsidP="00546E5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F74964">
              <w:rPr>
                <w:lang w:val="uk-UA"/>
              </w:rPr>
              <w:t>Кількість робочих днів табору</w:t>
            </w:r>
          </w:p>
        </w:tc>
        <w:tc>
          <w:tcPr>
            <w:tcW w:w="425" w:type="dxa"/>
          </w:tcPr>
          <w:p w:rsidR="00500F99" w:rsidRPr="00F74964" w:rsidRDefault="00500F99" w:rsidP="00546E5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2" w:type="dxa"/>
          </w:tcPr>
          <w:p w:rsidR="00500F99" w:rsidRPr="00F74964" w:rsidRDefault="00500F99" w:rsidP="00F22DB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500F99" w:rsidRPr="00F74964">
        <w:tc>
          <w:tcPr>
            <w:tcW w:w="6204" w:type="dxa"/>
          </w:tcPr>
          <w:p w:rsidR="00500F99" w:rsidRPr="00F74964" w:rsidRDefault="00500F99" w:rsidP="00546E5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F74964">
              <w:rPr>
                <w:lang w:val="uk-UA"/>
              </w:rPr>
              <w:t xml:space="preserve">Кількість </w:t>
            </w:r>
            <w:proofErr w:type="spellStart"/>
            <w:r w:rsidRPr="00F74964">
              <w:rPr>
                <w:lang w:val="uk-UA"/>
              </w:rPr>
              <w:t>діте</w:t>
            </w:r>
            <w:r>
              <w:rPr>
                <w:lang w:val="uk-UA"/>
              </w:rPr>
              <w:t>й</w:t>
            </w:r>
            <w:r w:rsidRPr="00546E5F">
              <w:rPr>
                <w:lang w:val="uk-UA"/>
              </w:rPr>
              <w:t>які</w:t>
            </w:r>
            <w:proofErr w:type="spellEnd"/>
            <w:r w:rsidRPr="00546E5F">
              <w:rPr>
                <w:lang w:val="uk-UA"/>
              </w:rPr>
              <w:t xml:space="preserve"> користуються пільгами на 100%</w:t>
            </w:r>
            <w:r w:rsidRPr="00F74964">
              <w:rPr>
                <w:lang w:val="uk-UA"/>
              </w:rPr>
              <w:t>, осіб</w:t>
            </w:r>
          </w:p>
        </w:tc>
        <w:tc>
          <w:tcPr>
            <w:tcW w:w="425" w:type="dxa"/>
          </w:tcPr>
          <w:p w:rsidR="00500F99" w:rsidRPr="00F74964" w:rsidRDefault="00500F99" w:rsidP="00546E5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2" w:type="dxa"/>
          </w:tcPr>
          <w:p w:rsidR="00500F99" w:rsidRPr="00F74964" w:rsidRDefault="00500F99" w:rsidP="00A27851">
            <w:pPr>
              <w:tabs>
                <w:tab w:val="center" w:pos="794"/>
                <w:tab w:val="right" w:pos="1589"/>
              </w:tabs>
              <w:jc w:val="right"/>
              <w:rPr>
                <w:lang w:val="uk-UA"/>
              </w:rPr>
            </w:pPr>
            <w:r w:rsidRPr="00F74964">
              <w:rPr>
                <w:lang w:val="uk-UA"/>
              </w:rPr>
              <w:tab/>
            </w:r>
            <w:r w:rsidRPr="00F74964">
              <w:rPr>
                <w:lang w:val="uk-UA"/>
              </w:rPr>
              <w:tab/>
            </w:r>
            <w:r>
              <w:rPr>
                <w:lang w:val="uk-UA"/>
              </w:rPr>
              <w:t>150</w:t>
            </w:r>
          </w:p>
        </w:tc>
      </w:tr>
      <w:tr w:rsidR="00500F99" w:rsidRPr="00F74964">
        <w:tc>
          <w:tcPr>
            <w:tcW w:w="6204" w:type="dxa"/>
          </w:tcPr>
          <w:p w:rsidR="00500F99" w:rsidRPr="00F74964" w:rsidRDefault="00500F99" w:rsidP="005B55E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F74964">
              <w:rPr>
                <w:lang w:val="uk-UA"/>
              </w:rPr>
              <w:t>Вартість харчування в день</w:t>
            </w:r>
            <w:r>
              <w:rPr>
                <w:lang w:val="uk-UA"/>
              </w:rPr>
              <w:t xml:space="preserve"> (</w:t>
            </w:r>
            <w:r w:rsidRPr="00F74964">
              <w:rPr>
                <w:lang w:val="uk-UA"/>
              </w:rPr>
              <w:t>грн.</w:t>
            </w:r>
            <w:r>
              <w:rPr>
                <w:lang w:val="uk-UA"/>
              </w:rPr>
              <w:t>)</w:t>
            </w:r>
          </w:p>
        </w:tc>
        <w:tc>
          <w:tcPr>
            <w:tcW w:w="425" w:type="dxa"/>
          </w:tcPr>
          <w:p w:rsidR="00500F99" w:rsidRPr="00F74964" w:rsidRDefault="00500F99" w:rsidP="00546E5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2" w:type="dxa"/>
          </w:tcPr>
          <w:p w:rsidR="00500F99" w:rsidRPr="00F74964" w:rsidRDefault="00500F99" w:rsidP="00BB515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43,00</w:t>
            </w:r>
          </w:p>
        </w:tc>
      </w:tr>
      <w:tr w:rsidR="00500F99" w:rsidRPr="00F74964">
        <w:tc>
          <w:tcPr>
            <w:tcW w:w="6204" w:type="dxa"/>
          </w:tcPr>
          <w:p w:rsidR="00500F99" w:rsidRDefault="00500F99" w:rsidP="00546E5F">
            <w:pPr>
              <w:rPr>
                <w:lang w:val="uk-UA"/>
              </w:rPr>
            </w:pPr>
            <w:r w:rsidRPr="00F74964">
              <w:rPr>
                <w:lang w:val="uk-UA"/>
              </w:rPr>
              <w:t xml:space="preserve">Вартість харчування за рахунок загального фонду бюджету: дітей, які користуються пільгами </w:t>
            </w:r>
          </w:p>
          <w:p w:rsidR="00500F99" w:rsidRPr="00F74964" w:rsidRDefault="00500F99" w:rsidP="00546E5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F74964">
              <w:rPr>
                <w:lang w:val="uk-UA"/>
              </w:rPr>
              <w:t xml:space="preserve">на 100% , </w:t>
            </w:r>
            <w:r w:rsidRPr="005B55E6">
              <w:rPr>
                <w:lang w:val="uk-UA"/>
              </w:rPr>
              <w:t>(грн.)</w:t>
            </w:r>
          </w:p>
        </w:tc>
        <w:tc>
          <w:tcPr>
            <w:tcW w:w="2727" w:type="dxa"/>
            <w:gridSpan w:val="2"/>
          </w:tcPr>
          <w:p w:rsidR="00500F99" w:rsidRDefault="00500F99" w:rsidP="00546E5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150</w:t>
            </w:r>
            <w:r w:rsidRPr="00F74964">
              <w:rPr>
                <w:lang w:val="uk-UA"/>
              </w:rPr>
              <w:t xml:space="preserve"> осіб х </w:t>
            </w:r>
            <w:r>
              <w:rPr>
                <w:lang w:val="uk-UA"/>
              </w:rPr>
              <w:t>43,00</w:t>
            </w:r>
            <w:r w:rsidRPr="00F74964">
              <w:rPr>
                <w:lang w:val="uk-UA"/>
              </w:rPr>
              <w:t xml:space="preserve"> грн. х </w:t>
            </w:r>
          </w:p>
          <w:p w:rsidR="00500F99" w:rsidRPr="00546E5F" w:rsidRDefault="00500F99" w:rsidP="001E4E1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F74964">
              <w:rPr>
                <w:lang w:val="uk-UA"/>
              </w:rPr>
              <w:t xml:space="preserve"> днів</w:t>
            </w:r>
            <w:r>
              <w:rPr>
                <w:lang w:val="uk-UA"/>
              </w:rPr>
              <w:t xml:space="preserve"> =                       1</w:t>
            </w:r>
            <w:r w:rsidRPr="001E4E19">
              <w:t>16</w:t>
            </w:r>
            <w:r w:rsidRPr="00E63691">
              <w:t>1</w:t>
            </w:r>
            <w:r>
              <w:rPr>
                <w:lang w:val="uk-UA"/>
              </w:rPr>
              <w:t>00,00 грн.</w:t>
            </w:r>
          </w:p>
        </w:tc>
      </w:tr>
      <w:tr w:rsidR="00500F99" w:rsidRPr="00F74964">
        <w:trPr>
          <w:trHeight w:val="318"/>
        </w:trPr>
        <w:tc>
          <w:tcPr>
            <w:tcW w:w="6204" w:type="dxa"/>
          </w:tcPr>
          <w:p w:rsidR="00500F99" w:rsidRPr="00F74964" w:rsidRDefault="00500F99" w:rsidP="00546E5F">
            <w:pPr>
              <w:rPr>
                <w:lang w:val="uk-UA"/>
              </w:rPr>
            </w:pPr>
            <w:r w:rsidRPr="00546E5F">
              <w:rPr>
                <w:lang w:val="uk-UA"/>
              </w:rPr>
              <w:t xml:space="preserve">Кількість дітей які </w:t>
            </w:r>
            <w:r>
              <w:rPr>
                <w:lang w:val="uk-UA"/>
              </w:rPr>
              <w:t xml:space="preserve">не </w:t>
            </w:r>
            <w:r w:rsidRPr="00546E5F">
              <w:rPr>
                <w:lang w:val="uk-UA"/>
              </w:rPr>
              <w:t xml:space="preserve">користуються пільгами </w:t>
            </w:r>
            <w:r>
              <w:rPr>
                <w:lang w:val="uk-UA"/>
              </w:rPr>
              <w:t>,осіб</w:t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</w:p>
        </w:tc>
        <w:tc>
          <w:tcPr>
            <w:tcW w:w="425" w:type="dxa"/>
          </w:tcPr>
          <w:p w:rsidR="00500F99" w:rsidRPr="00F74964" w:rsidRDefault="00500F99" w:rsidP="00546E5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2" w:type="dxa"/>
          </w:tcPr>
          <w:p w:rsidR="00500F99" w:rsidRPr="00F74964" w:rsidRDefault="00500F99" w:rsidP="00F22DB9">
            <w:pPr>
              <w:jc w:val="right"/>
              <w:rPr>
                <w:lang w:val="uk-UA"/>
              </w:rPr>
            </w:pPr>
            <w:r w:rsidRPr="00546E5F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  <w:r w:rsidRPr="00546E5F">
              <w:rPr>
                <w:lang w:val="uk-UA"/>
              </w:rPr>
              <w:t>0</w:t>
            </w:r>
          </w:p>
        </w:tc>
      </w:tr>
      <w:tr w:rsidR="00500F99" w:rsidRPr="00F74964">
        <w:tc>
          <w:tcPr>
            <w:tcW w:w="6204" w:type="dxa"/>
          </w:tcPr>
          <w:p w:rsidR="00500F99" w:rsidRPr="00F74964" w:rsidRDefault="00500F99" w:rsidP="00546E5F">
            <w:pPr>
              <w:rPr>
                <w:lang w:val="uk-UA"/>
              </w:rPr>
            </w:pPr>
            <w:r w:rsidRPr="00546E5F">
              <w:rPr>
                <w:lang w:val="uk-UA"/>
              </w:rPr>
              <w:t>Вартість харчування в день</w:t>
            </w:r>
            <w:r w:rsidRPr="005B55E6">
              <w:rPr>
                <w:lang w:val="uk-UA"/>
              </w:rPr>
              <w:t>(грн.)</w:t>
            </w:r>
            <w:r w:rsidRPr="00546E5F">
              <w:rPr>
                <w:lang w:val="uk-UA"/>
              </w:rPr>
              <w:tab/>
            </w:r>
          </w:p>
        </w:tc>
        <w:tc>
          <w:tcPr>
            <w:tcW w:w="425" w:type="dxa"/>
          </w:tcPr>
          <w:p w:rsidR="00500F99" w:rsidRPr="00F74964" w:rsidRDefault="00500F99" w:rsidP="00546E5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2" w:type="dxa"/>
          </w:tcPr>
          <w:p w:rsidR="00500F99" w:rsidRPr="00F74964" w:rsidRDefault="00500F99" w:rsidP="00A82B93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43</w:t>
            </w:r>
            <w:r w:rsidRPr="00A83631">
              <w:rPr>
                <w:lang w:val="uk-UA"/>
              </w:rPr>
              <w:t>,</w:t>
            </w:r>
            <w:r>
              <w:rPr>
                <w:lang w:val="uk-UA"/>
              </w:rPr>
              <w:t>00</w:t>
            </w:r>
          </w:p>
        </w:tc>
      </w:tr>
      <w:tr w:rsidR="00500F99" w:rsidRPr="00F74964">
        <w:tc>
          <w:tcPr>
            <w:tcW w:w="6204" w:type="dxa"/>
          </w:tcPr>
          <w:p w:rsidR="00500F99" w:rsidRDefault="00500F99" w:rsidP="00546E5F">
            <w:pPr>
              <w:rPr>
                <w:lang w:val="uk-UA"/>
              </w:rPr>
            </w:pPr>
            <w:r w:rsidRPr="00546E5F">
              <w:rPr>
                <w:lang w:val="uk-UA"/>
              </w:rPr>
              <w:t xml:space="preserve">Вартість харчування за рахунок </w:t>
            </w:r>
            <w:r>
              <w:rPr>
                <w:lang w:val="uk-UA"/>
              </w:rPr>
              <w:t>спеціального</w:t>
            </w:r>
            <w:r w:rsidRPr="00546E5F">
              <w:rPr>
                <w:lang w:val="uk-UA"/>
              </w:rPr>
              <w:t xml:space="preserve"> фонду бюджету: </w:t>
            </w:r>
          </w:p>
          <w:p w:rsidR="00500F99" w:rsidRPr="00F74964" w:rsidRDefault="00500F99" w:rsidP="00546E5F">
            <w:pPr>
              <w:rPr>
                <w:lang w:val="uk-UA"/>
              </w:rPr>
            </w:pPr>
            <w:r w:rsidRPr="00546E5F">
              <w:rPr>
                <w:lang w:val="uk-UA"/>
              </w:rPr>
              <w:t xml:space="preserve">дітей, які </w:t>
            </w:r>
            <w:r>
              <w:rPr>
                <w:lang w:val="uk-UA"/>
              </w:rPr>
              <w:t xml:space="preserve">не </w:t>
            </w:r>
            <w:r w:rsidRPr="00546E5F">
              <w:rPr>
                <w:lang w:val="uk-UA"/>
              </w:rPr>
              <w:t>користуються пільгами</w:t>
            </w:r>
            <w:r w:rsidRPr="005B55E6">
              <w:rPr>
                <w:lang w:val="uk-UA"/>
              </w:rPr>
              <w:t>(грн.)</w:t>
            </w:r>
            <w:r w:rsidRPr="00546E5F">
              <w:rPr>
                <w:lang w:val="uk-UA"/>
              </w:rPr>
              <w:tab/>
            </w:r>
          </w:p>
        </w:tc>
        <w:tc>
          <w:tcPr>
            <w:tcW w:w="425" w:type="dxa"/>
          </w:tcPr>
          <w:p w:rsidR="00500F99" w:rsidRPr="00F74964" w:rsidRDefault="00500F99" w:rsidP="00546E5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2" w:type="dxa"/>
          </w:tcPr>
          <w:p w:rsidR="00500F99" w:rsidRDefault="00500F99" w:rsidP="00F405D8">
            <w:pPr>
              <w:jc w:val="right"/>
              <w:rPr>
                <w:lang w:val="uk-UA"/>
              </w:rPr>
            </w:pPr>
            <w:r w:rsidRPr="00546E5F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  <w:r w:rsidRPr="00546E5F">
              <w:rPr>
                <w:lang w:val="uk-UA"/>
              </w:rPr>
              <w:t xml:space="preserve">0 осіб х </w:t>
            </w:r>
            <w:r>
              <w:rPr>
                <w:lang w:val="uk-UA"/>
              </w:rPr>
              <w:t>43</w:t>
            </w:r>
            <w:r w:rsidRPr="00A83631">
              <w:rPr>
                <w:lang w:val="uk-UA"/>
              </w:rPr>
              <w:t>,</w:t>
            </w:r>
            <w:r>
              <w:rPr>
                <w:lang w:val="uk-UA"/>
              </w:rPr>
              <w:t>00</w:t>
            </w:r>
            <w:r w:rsidRPr="00546E5F">
              <w:rPr>
                <w:lang w:val="uk-UA"/>
              </w:rPr>
              <w:t xml:space="preserve">грн. х </w:t>
            </w:r>
          </w:p>
          <w:p w:rsidR="00500F99" w:rsidRPr="00F74964" w:rsidRDefault="00500F99" w:rsidP="001E4E1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546E5F">
              <w:rPr>
                <w:lang w:val="uk-UA"/>
              </w:rPr>
              <w:t>днів</w:t>
            </w:r>
            <w:r>
              <w:rPr>
                <w:lang w:val="uk-UA"/>
              </w:rPr>
              <w:t xml:space="preserve"> =1</w:t>
            </w:r>
            <w:r w:rsidRPr="001E4E19">
              <w:t>16</w:t>
            </w:r>
            <w:r w:rsidRPr="00E63691">
              <w:t>1</w:t>
            </w:r>
            <w:r>
              <w:rPr>
                <w:lang w:val="uk-UA"/>
              </w:rPr>
              <w:t>00</w:t>
            </w:r>
            <w:r w:rsidRPr="00546E5F">
              <w:rPr>
                <w:lang w:val="uk-UA"/>
              </w:rPr>
              <w:t>,00</w:t>
            </w:r>
            <w:r>
              <w:rPr>
                <w:lang w:val="uk-UA"/>
              </w:rPr>
              <w:t xml:space="preserve"> грн.</w:t>
            </w:r>
          </w:p>
        </w:tc>
      </w:tr>
      <w:tr w:rsidR="00500F99" w:rsidRPr="00F74964">
        <w:tc>
          <w:tcPr>
            <w:tcW w:w="6204" w:type="dxa"/>
          </w:tcPr>
          <w:p w:rsidR="00500F99" w:rsidRPr="00F74964" w:rsidRDefault="00500F99" w:rsidP="00546E5F">
            <w:pPr>
              <w:rPr>
                <w:lang w:val="uk-UA"/>
              </w:rPr>
            </w:pPr>
            <w:r>
              <w:rPr>
                <w:lang w:val="uk-UA"/>
              </w:rPr>
              <w:t>Розрахунок вартості харчування однієї дитини за рахунок добровільних внесків фізичних або юридичних осіб</w:t>
            </w:r>
          </w:p>
        </w:tc>
        <w:tc>
          <w:tcPr>
            <w:tcW w:w="425" w:type="dxa"/>
          </w:tcPr>
          <w:p w:rsidR="00500F99" w:rsidRPr="00F74964" w:rsidRDefault="00500F99" w:rsidP="00546E5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2" w:type="dxa"/>
          </w:tcPr>
          <w:p w:rsidR="00500F99" w:rsidRPr="00F74964" w:rsidRDefault="00500F99" w:rsidP="001E4E1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43</w:t>
            </w:r>
            <w:r w:rsidRPr="00A83631">
              <w:rPr>
                <w:lang w:val="uk-UA"/>
              </w:rPr>
              <w:t>,</w:t>
            </w:r>
            <w:r>
              <w:rPr>
                <w:lang w:val="uk-UA"/>
              </w:rPr>
              <w:t xml:space="preserve">00грн.х18 днів = </w:t>
            </w:r>
            <w:r>
              <w:rPr>
                <w:lang w:val="en-US"/>
              </w:rPr>
              <w:t>774</w:t>
            </w:r>
            <w:r>
              <w:rPr>
                <w:lang w:val="uk-UA"/>
              </w:rPr>
              <w:t>,00 грн.</w:t>
            </w:r>
          </w:p>
        </w:tc>
      </w:tr>
      <w:tr w:rsidR="00500F99" w:rsidRPr="00F74964">
        <w:tc>
          <w:tcPr>
            <w:tcW w:w="6204" w:type="dxa"/>
          </w:tcPr>
          <w:p w:rsidR="00500F99" w:rsidRPr="00F74964" w:rsidRDefault="00500F99" w:rsidP="00546E5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F74964">
              <w:rPr>
                <w:lang w:val="uk-UA"/>
              </w:rPr>
              <w:t>Розрахунок інших видатків:</w:t>
            </w:r>
          </w:p>
        </w:tc>
        <w:tc>
          <w:tcPr>
            <w:tcW w:w="425" w:type="dxa"/>
          </w:tcPr>
          <w:p w:rsidR="00500F99" w:rsidRPr="00F74964" w:rsidRDefault="00500F99" w:rsidP="00546E5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2" w:type="dxa"/>
          </w:tcPr>
          <w:p w:rsidR="00500F99" w:rsidRPr="00F74964" w:rsidRDefault="00500F99" w:rsidP="00546E5F">
            <w:pPr>
              <w:jc w:val="right"/>
              <w:rPr>
                <w:lang w:val="uk-UA"/>
              </w:rPr>
            </w:pPr>
          </w:p>
        </w:tc>
      </w:tr>
      <w:tr w:rsidR="00500F99" w:rsidRPr="00F74964">
        <w:tc>
          <w:tcPr>
            <w:tcW w:w="6204" w:type="dxa"/>
          </w:tcPr>
          <w:p w:rsidR="00500F99" w:rsidRPr="00F74964" w:rsidRDefault="00500F99" w:rsidP="00546E5F">
            <w:pPr>
              <w:rPr>
                <w:lang w:val="uk-UA"/>
              </w:rPr>
            </w:pPr>
            <w:r w:rsidRPr="00F74964">
              <w:rPr>
                <w:lang w:val="uk-UA"/>
              </w:rPr>
              <w:t xml:space="preserve">Придбання медикаментів  (вата, бинти, ліки та інше), </w:t>
            </w:r>
            <w:r w:rsidRPr="005B55E6">
              <w:rPr>
                <w:lang w:val="uk-UA"/>
              </w:rPr>
              <w:t>(грн.)</w:t>
            </w:r>
            <w:r w:rsidRPr="00F74964">
              <w:rPr>
                <w:lang w:val="uk-UA"/>
              </w:rPr>
              <w:t>;</w:t>
            </w:r>
          </w:p>
        </w:tc>
        <w:tc>
          <w:tcPr>
            <w:tcW w:w="425" w:type="dxa"/>
          </w:tcPr>
          <w:p w:rsidR="00500F99" w:rsidRPr="00F74964" w:rsidRDefault="00500F99" w:rsidP="00546E5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2" w:type="dxa"/>
          </w:tcPr>
          <w:p w:rsidR="00500F99" w:rsidRPr="00F74964" w:rsidRDefault="00500F99" w:rsidP="00F22DB9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25</w:t>
            </w:r>
            <w:r w:rsidRPr="00F74964">
              <w:rPr>
                <w:lang w:val="uk-UA"/>
              </w:rPr>
              <w:t>00,00</w:t>
            </w:r>
            <w:r>
              <w:rPr>
                <w:lang w:val="uk-UA"/>
              </w:rPr>
              <w:t xml:space="preserve"> грн.</w:t>
            </w:r>
          </w:p>
        </w:tc>
      </w:tr>
      <w:tr w:rsidR="00500F99" w:rsidRPr="00F74964">
        <w:tc>
          <w:tcPr>
            <w:tcW w:w="6204" w:type="dxa"/>
          </w:tcPr>
          <w:p w:rsidR="00500F99" w:rsidRPr="00F74964" w:rsidRDefault="00500F99" w:rsidP="00546E5F">
            <w:pPr>
              <w:rPr>
                <w:lang w:val="uk-UA"/>
              </w:rPr>
            </w:pPr>
            <w:r w:rsidRPr="00F74964">
              <w:rPr>
                <w:lang w:val="uk-UA"/>
              </w:rPr>
              <w:t>Придбання предметів та матеріалів</w:t>
            </w:r>
            <w:r>
              <w:rPr>
                <w:lang w:val="uk-UA"/>
              </w:rPr>
              <w:t xml:space="preserve"> (спортивного інвентарю, миючих засобів, господарських та канцелярських виробів)</w:t>
            </w:r>
            <w:r w:rsidRPr="005B55E6">
              <w:rPr>
                <w:lang w:val="uk-UA"/>
              </w:rPr>
              <w:t>(грн.)</w:t>
            </w:r>
          </w:p>
        </w:tc>
        <w:tc>
          <w:tcPr>
            <w:tcW w:w="425" w:type="dxa"/>
          </w:tcPr>
          <w:p w:rsidR="00500F99" w:rsidRPr="00F74964" w:rsidRDefault="00500F99" w:rsidP="00546E5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2" w:type="dxa"/>
          </w:tcPr>
          <w:p w:rsidR="00500F99" w:rsidRPr="00F74964" w:rsidRDefault="00500F99" w:rsidP="003F7BCA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F74964">
              <w:rPr>
                <w:lang w:val="uk-UA"/>
              </w:rPr>
              <w:t>1</w:t>
            </w:r>
            <w:r>
              <w:rPr>
                <w:lang w:val="uk-UA"/>
              </w:rPr>
              <w:t>50</w:t>
            </w:r>
            <w:r w:rsidRPr="00F74964">
              <w:rPr>
                <w:lang w:val="uk-UA"/>
              </w:rPr>
              <w:t>00,00</w:t>
            </w:r>
            <w:r>
              <w:rPr>
                <w:lang w:val="uk-UA"/>
              </w:rPr>
              <w:t xml:space="preserve"> грн.</w:t>
            </w:r>
          </w:p>
        </w:tc>
      </w:tr>
      <w:tr w:rsidR="00500F99" w:rsidRPr="00F74964">
        <w:tc>
          <w:tcPr>
            <w:tcW w:w="6204" w:type="dxa"/>
          </w:tcPr>
          <w:p w:rsidR="00500F99" w:rsidRPr="00F74964" w:rsidRDefault="00500F99" w:rsidP="00546E5F">
            <w:pPr>
              <w:rPr>
                <w:lang w:val="uk-UA"/>
              </w:rPr>
            </w:pPr>
            <w:r w:rsidRPr="00F74964">
              <w:rPr>
                <w:lang w:val="uk-UA"/>
              </w:rPr>
              <w:t>Страхування дітей</w:t>
            </w:r>
            <w:r w:rsidRPr="005B55E6">
              <w:rPr>
                <w:lang w:val="uk-UA"/>
              </w:rPr>
              <w:t>(грн.)</w:t>
            </w:r>
          </w:p>
        </w:tc>
        <w:tc>
          <w:tcPr>
            <w:tcW w:w="425" w:type="dxa"/>
          </w:tcPr>
          <w:p w:rsidR="00500F99" w:rsidRPr="00F74964" w:rsidRDefault="00500F99" w:rsidP="00546E5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2" w:type="dxa"/>
          </w:tcPr>
          <w:p w:rsidR="00500F99" w:rsidRPr="00F74964" w:rsidRDefault="00500F99" w:rsidP="0056526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Pr="00F74964">
              <w:rPr>
                <w:lang w:val="uk-UA"/>
              </w:rPr>
              <w:t>00,00</w:t>
            </w:r>
            <w:r>
              <w:rPr>
                <w:lang w:val="uk-UA"/>
              </w:rPr>
              <w:t xml:space="preserve"> грн.</w:t>
            </w:r>
          </w:p>
        </w:tc>
      </w:tr>
      <w:tr w:rsidR="00500F99" w:rsidRPr="00F74964">
        <w:tc>
          <w:tcPr>
            <w:tcW w:w="6204" w:type="dxa"/>
          </w:tcPr>
          <w:p w:rsidR="00500F99" w:rsidRPr="00F74964" w:rsidRDefault="00500F99" w:rsidP="00546E5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00F99" w:rsidRPr="00F74964" w:rsidRDefault="00500F99" w:rsidP="00546E5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2" w:type="dxa"/>
          </w:tcPr>
          <w:p w:rsidR="00500F99" w:rsidRPr="00F74964" w:rsidRDefault="00500F99" w:rsidP="00546E5F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00F99" w:rsidRPr="00B662AB">
        <w:tc>
          <w:tcPr>
            <w:tcW w:w="8931" w:type="dxa"/>
            <w:gridSpan w:val="3"/>
          </w:tcPr>
          <w:p w:rsidR="00500F99" w:rsidRPr="00F74964" w:rsidRDefault="00500F99" w:rsidP="001E4E19">
            <w:pPr>
              <w:tabs>
                <w:tab w:val="left" w:pos="8400"/>
              </w:tabs>
              <w:jc w:val="both"/>
              <w:rPr>
                <w:lang w:val="uk-UA"/>
              </w:rPr>
            </w:pPr>
            <w:r w:rsidRPr="00F74964">
              <w:rPr>
                <w:lang w:val="uk-UA"/>
              </w:rPr>
              <w:t xml:space="preserve">Всього видатків на утримання в загальноміському дитячому закладі – таборі з денним перебуванням «Калинонька» на базі </w:t>
            </w:r>
            <w:proofErr w:type="spellStart"/>
            <w:r w:rsidRPr="00F74964">
              <w:rPr>
                <w:lang w:val="uk-UA"/>
              </w:rPr>
              <w:t>Южноукраїнської</w:t>
            </w:r>
            <w:proofErr w:type="spellEnd"/>
            <w:r w:rsidRPr="00F74964">
              <w:rPr>
                <w:lang w:val="uk-UA"/>
              </w:rPr>
              <w:t xml:space="preserve"> загальноосвітньої школи І-ІІІ ступенів № </w:t>
            </w:r>
            <w:r>
              <w:rPr>
                <w:lang w:val="uk-UA"/>
              </w:rPr>
              <w:t>1</w:t>
            </w:r>
            <w:r w:rsidRPr="003F7BCA">
              <w:rPr>
                <w:lang w:val="uk-UA"/>
              </w:rPr>
              <w:t xml:space="preserve">імені Захисників </w:t>
            </w:r>
            <w:proofErr w:type="spellStart"/>
            <w:r w:rsidRPr="003F7BCA">
              <w:rPr>
                <w:lang w:val="uk-UA"/>
              </w:rPr>
              <w:t>Вітчизни</w:t>
            </w:r>
            <w:r w:rsidRPr="00F74964">
              <w:rPr>
                <w:lang w:val="uk-UA"/>
              </w:rPr>
              <w:t>Южноукраїнської</w:t>
            </w:r>
            <w:proofErr w:type="spellEnd"/>
            <w:r w:rsidRPr="00F74964">
              <w:rPr>
                <w:lang w:val="uk-UA"/>
              </w:rPr>
              <w:t xml:space="preserve"> міської ради</w:t>
            </w:r>
            <w:r>
              <w:rPr>
                <w:lang w:val="uk-UA"/>
              </w:rPr>
              <w:t xml:space="preserve"> Миколаївської області всього -  2</w:t>
            </w:r>
            <w:r w:rsidRPr="001E4E19">
              <w:t>52600</w:t>
            </w:r>
            <w:r>
              <w:rPr>
                <w:lang w:val="uk-UA"/>
              </w:rPr>
              <w:t xml:space="preserve">,00 </w:t>
            </w:r>
            <w:r w:rsidRPr="005B55E6">
              <w:rPr>
                <w:lang w:val="uk-UA"/>
              </w:rPr>
              <w:t>(грн.)</w:t>
            </w:r>
            <w:r>
              <w:rPr>
                <w:lang w:val="uk-UA"/>
              </w:rPr>
              <w:t>:</w:t>
            </w:r>
          </w:p>
        </w:tc>
      </w:tr>
      <w:tr w:rsidR="00500F99" w:rsidRPr="00F74964">
        <w:tc>
          <w:tcPr>
            <w:tcW w:w="8931" w:type="dxa"/>
            <w:gridSpan w:val="3"/>
          </w:tcPr>
          <w:p w:rsidR="00500F99" w:rsidRPr="00636CC6" w:rsidRDefault="00500F99" w:rsidP="001E4E19">
            <w:pPr>
              <w:pStyle w:val="a7"/>
              <w:numPr>
                <w:ilvl w:val="0"/>
                <w:numId w:val="9"/>
              </w:numPr>
              <w:tabs>
                <w:tab w:val="left" w:pos="179"/>
              </w:tabs>
              <w:ind w:left="0" w:right="-173" w:firstLine="0"/>
              <w:rPr>
                <w:lang w:val="uk-UA"/>
              </w:rPr>
            </w:pPr>
            <w:r w:rsidRPr="00636CC6">
              <w:rPr>
                <w:lang w:val="uk-UA"/>
              </w:rPr>
              <w:t>за рахунок загального фонду</w:t>
            </w:r>
            <w:r>
              <w:rPr>
                <w:lang w:val="uk-UA"/>
              </w:rPr>
              <w:t>1</w:t>
            </w:r>
            <w:r w:rsidRPr="001E4E19">
              <w:t>36500</w:t>
            </w:r>
            <w:r w:rsidRPr="00636CC6">
              <w:rPr>
                <w:lang w:val="uk-UA"/>
              </w:rPr>
              <w:t>,00</w:t>
            </w:r>
            <w:r>
              <w:rPr>
                <w:lang w:val="uk-UA"/>
              </w:rPr>
              <w:t xml:space="preserve"> грн.</w:t>
            </w:r>
          </w:p>
        </w:tc>
      </w:tr>
      <w:tr w:rsidR="00500F99" w:rsidRPr="00F74964">
        <w:tc>
          <w:tcPr>
            <w:tcW w:w="8931" w:type="dxa"/>
            <w:gridSpan w:val="3"/>
          </w:tcPr>
          <w:p w:rsidR="00500F99" w:rsidRPr="00636CC6" w:rsidRDefault="00500F99" w:rsidP="001E4E19">
            <w:pPr>
              <w:pStyle w:val="a7"/>
              <w:numPr>
                <w:ilvl w:val="0"/>
                <w:numId w:val="9"/>
              </w:numPr>
              <w:tabs>
                <w:tab w:val="left" w:pos="179"/>
              </w:tabs>
              <w:ind w:left="0" w:right="-173" w:firstLine="0"/>
              <w:rPr>
                <w:lang w:val="uk-UA"/>
              </w:rPr>
            </w:pPr>
            <w:r w:rsidRPr="00636CC6">
              <w:rPr>
                <w:lang w:val="uk-UA"/>
              </w:rPr>
              <w:t>за рахунок спеціального фонду</w:t>
            </w:r>
            <w:r>
              <w:rPr>
                <w:lang w:val="uk-UA"/>
              </w:rPr>
              <w:t>1</w:t>
            </w:r>
            <w:r w:rsidRPr="001E4E19">
              <w:t>161</w:t>
            </w:r>
            <w:r>
              <w:rPr>
                <w:lang w:val="uk-UA"/>
              </w:rPr>
              <w:t>00</w:t>
            </w:r>
            <w:r w:rsidRPr="00636CC6">
              <w:rPr>
                <w:lang w:val="uk-UA"/>
              </w:rPr>
              <w:t>,00</w:t>
            </w:r>
            <w:r>
              <w:rPr>
                <w:lang w:val="uk-UA"/>
              </w:rPr>
              <w:t xml:space="preserve"> грн.</w:t>
            </w:r>
          </w:p>
        </w:tc>
      </w:tr>
    </w:tbl>
    <w:p w:rsidR="00500F99" w:rsidRPr="00F74964" w:rsidRDefault="00500F99" w:rsidP="00546E5F">
      <w:pPr>
        <w:rPr>
          <w:b/>
          <w:bCs/>
          <w:sz w:val="28"/>
          <w:szCs w:val="28"/>
          <w:lang w:val="uk-UA"/>
        </w:rPr>
      </w:pPr>
    </w:p>
    <w:p w:rsidR="00500F99" w:rsidRPr="00F74964" w:rsidRDefault="00500F99" w:rsidP="00546E5F">
      <w:pPr>
        <w:rPr>
          <w:lang w:val="uk-UA"/>
        </w:rPr>
      </w:pPr>
    </w:p>
    <w:p w:rsidR="00500F99" w:rsidRPr="00F74964" w:rsidRDefault="00500F99" w:rsidP="00546E5F">
      <w:pPr>
        <w:rPr>
          <w:lang w:val="uk-UA"/>
        </w:rPr>
      </w:pPr>
    </w:p>
    <w:p w:rsidR="00500F99" w:rsidRDefault="00500F99" w:rsidP="00546E5F">
      <w:pPr>
        <w:rPr>
          <w:lang w:val="uk-UA"/>
        </w:rPr>
      </w:pPr>
      <w:r>
        <w:rPr>
          <w:lang w:val="uk-UA"/>
        </w:rPr>
        <w:t>З</w:t>
      </w:r>
      <w:r w:rsidRPr="00F74964">
        <w:rPr>
          <w:lang w:val="uk-UA"/>
        </w:rPr>
        <w:t xml:space="preserve">аступник міського голови </w:t>
      </w:r>
    </w:p>
    <w:p w:rsidR="00500F99" w:rsidRPr="00F74964" w:rsidRDefault="00500F99" w:rsidP="00546E5F">
      <w:pPr>
        <w:rPr>
          <w:lang w:val="uk-UA"/>
        </w:rPr>
      </w:pPr>
      <w:r w:rsidRPr="00F74964">
        <w:rPr>
          <w:lang w:val="uk-UA"/>
        </w:rPr>
        <w:t xml:space="preserve">з питань діяльності виконавчих органів ради  </w:t>
      </w:r>
      <w:r>
        <w:rPr>
          <w:lang w:val="uk-UA"/>
        </w:rPr>
        <w:t xml:space="preserve">                                           </w:t>
      </w:r>
      <w:r w:rsidRPr="00F74964">
        <w:rPr>
          <w:lang w:val="uk-UA"/>
        </w:rPr>
        <w:t xml:space="preserve"> </w:t>
      </w:r>
      <w:proofErr w:type="spellStart"/>
      <w:r>
        <w:rPr>
          <w:lang w:val="uk-UA"/>
        </w:rPr>
        <w:t>О.М.Кольчак</w:t>
      </w:r>
      <w:proofErr w:type="spellEnd"/>
    </w:p>
    <w:p w:rsidR="00500F99" w:rsidRPr="00F74964" w:rsidRDefault="00500F99" w:rsidP="00546E5F">
      <w:pPr>
        <w:rPr>
          <w:lang w:val="uk-UA"/>
        </w:rPr>
      </w:pPr>
      <w:r w:rsidRPr="00F74964">
        <w:rPr>
          <w:lang w:val="uk-UA"/>
        </w:rPr>
        <w:tab/>
      </w:r>
    </w:p>
    <w:p w:rsidR="00500F99" w:rsidRDefault="00500F99" w:rsidP="00E25AFE">
      <w:pPr>
        <w:rPr>
          <w:sz w:val="20"/>
          <w:szCs w:val="20"/>
          <w:lang w:val="uk-UA"/>
        </w:rPr>
      </w:pPr>
    </w:p>
    <w:p w:rsidR="00500F99" w:rsidRDefault="00500F99" w:rsidP="00E25AFE">
      <w:pPr>
        <w:rPr>
          <w:sz w:val="20"/>
          <w:szCs w:val="20"/>
          <w:lang w:val="uk-UA"/>
        </w:rPr>
      </w:pPr>
    </w:p>
    <w:p w:rsidR="00500F99" w:rsidRDefault="00500F99" w:rsidP="00283F52">
      <w:pPr>
        <w:ind w:left="4537" w:firstLine="708"/>
        <w:rPr>
          <w:lang w:val="uk-UA"/>
        </w:rPr>
      </w:pPr>
      <w:r>
        <w:rPr>
          <w:lang w:val="uk-UA"/>
        </w:rPr>
        <w:lastRenderedPageBreak/>
        <w:t>Додаток 2</w:t>
      </w:r>
    </w:p>
    <w:p w:rsidR="00500F99" w:rsidRPr="00F405D8" w:rsidRDefault="00500F99" w:rsidP="00636CC6">
      <w:pPr>
        <w:ind w:left="4956" w:firstLine="289"/>
        <w:rPr>
          <w:lang w:val="uk-UA"/>
        </w:rPr>
      </w:pPr>
      <w:r w:rsidRPr="00F405D8">
        <w:rPr>
          <w:lang w:val="uk-UA"/>
        </w:rPr>
        <w:t>до рішення виконавчого комітету</w:t>
      </w:r>
    </w:p>
    <w:p w:rsidR="00500F99" w:rsidRPr="00F405D8" w:rsidRDefault="00500F99" w:rsidP="00546E5F">
      <w:pPr>
        <w:ind w:firstLine="708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proofErr w:type="spellStart"/>
      <w:r w:rsidRPr="00F405D8">
        <w:rPr>
          <w:lang w:val="uk-UA"/>
        </w:rPr>
        <w:t>Южноукраїнської</w:t>
      </w:r>
      <w:proofErr w:type="spellEnd"/>
      <w:r w:rsidRPr="00F405D8">
        <w:rPr>
          <w:lang w:val="uk-UA"/>
        </w:rPr>
        <w:t xml:space="preserve"> міської ради</w:t>
      </w:r>
    </w:p>
    <w:p w:rsidR="00500F99" w:rsidRPr="00F405D8" w:rsidRDefault="00500F99" w:rsidP="00546E5F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Pr="00F405D8">
        <w:rPr>
          <w:lang w:val="uk-UA"/>
        </w:rPr>
        <w:t>від «_</w:t>
      </w:r>
      <w:r w:rsidR="00AD52A8" w:rsidRPr="0055732C">
        <w:rPr>
          <w:lang w:val="uk-UA"/>
        </w:rPr>
        <w:t>29</w:t>
      </w:r>
      <w:r w:rsidR="00AD52A8">
        <w:rPr>
          <w:lang w:val="uk-UA"/>
        </w:rPr>
        <w:t>___» _</w:t>
      </w:r>
      <w:r w:rsidR="00AD52A8" w:rsidRPr="0055732C">
        <w:rPr>
          <w:lang w:val="uk-UA"/>
        </w:rPr>
        <w:t>05</w:t>
      </w:r>
      <w:r w:rsidRPr="00F405D8">
        <w:rPr>
          <w:lang w:val="uk-UA"/>
        </w:rPr>
        <w:t xml:space="preserve"> 201</w:t>
      </w:r>
      <w:r>
        <w:rPr>
          <w:lang w:val="uk-UA"/>
        </w:rPr>
        <w:t>9</w:t>
      </w:r>
      <w:r w:rsidRPr="00F405D8">
        <w:rPr>
          <w:lang w:val="uk-UA"/>
        </w:rPr>
        <w:t xml:space="preserve"> №__</w:t>
      </w:r>
      <w:r w:rsidR="00AD52A8" w:rsidRPr="0055732C">
        <w:rPr>
          <w:lang w:val="uk-UA"/>
        </w:rPr>
        <w:t>123</w:t>
      </w:r>
      <w:r w:rsidRPr="00F405D8">
        <w:rPr>
          <w:lang w:val="uk-UA"/>
        </w:rPr>
        <w:t>___</w:t>
      </w:r>
    </w:p>
    <w:p w:rsidR="00500F99" w:rsidRDefault="00500F99" w:rsidP="00546E5F">
      <w:pPr>
        <w:jc w:val="center"/>
        <w:rPr>
          <w:lang w:val="uk-UA"/>
        </w:rPr>
      </w:pPr>
    </w:p>
    <w:p w:rsidR="00500F99" w:rsidRDefault="00500F99" w:rsidP="00546E5F">
      <w:pPr>
        <w:jc w:val="center"/>
        <w:rPr>
          <w:lang w:val="uk-UA"/>
        </w:rPr>
      </w:pPr>
      <w:r w:rsidRPr="00F74964">
        <w:rPr>
          <w:lang w:val="uk-UA"/>
        </w:rPr>
        <w:t>Розрахунок</w:t>
      </w:r>
    </w:p>
    <w:p w:rsidR="00500F99" w:rsidRDefault="00500F99" w:rsidP="00546E5F">
      <w:pPr>
        <w:jc w:val="center"/>
        <w:rPr>
          <w:lang w:val="uk-UA"/>
        </w:rPr>
      </w:pPr>
      <w:r w:rsidRPr="00F74964">
        <w:rPr>
          <w:lang w:val="uk-UA"/>
        </w:rPr>
        <w:t xml:space="preserve">вартості харчування однієї дитини у загальноміському дитячому закладі відпочинку- таборі з денним перебуванням "Калинонька" на базі </w:t>
      </w:r>
      <w:proofErr w:type="spellStart"/>
      <w:r w:rsidRPr="00F74964">
        <w:rPr>
          <w:lang w:val="uk-UA"/>
        </w:rPr>
        <w:t>Южноукраїнської</w:t>
      </w:r>
      <w:proofErr w:type="spellEnd"/>
      <w:r w:rsidRPr="00F74964">
        <w:rPr>
          <w:lang w:val="uk-UA"/>
        </w:rPr>
        <w:t xml:space="preserve"> загальноосвітньої школи І-ІІІ ступеня  №</w:t>
      </w:r>
      <w:r>
        <w:rPr>
          <w:lang w:val="uk-UA"/>
        </w:rPr>
        <w:t>1</w:t>
      </w:r>
      <w:r w:rsidRPr="000B4EFA">
        <w:rPr>
          <w:lang w:val="uk-UA"/>
        </w:rPr>
        <w:t xml:space="preserve">імені Захисників Вітчизни </w:t>
      </w:r>
      <w:proofErr w:type="spellStart"/>
      <w:r w:rsidRPr="00F74964">
        <w:rPr>
          <w:lang w:val="uk-UA"/>
        </w:rPr>
        <w:t>Южноукраїнської</w:t>
      </w:r>
      <w:proofErr w:type="spellEnd"/>
      <w:r w:rsidRPr="00F74964">
        <w:rPr>
          <w:lang w:val="uk-UA"/>
        </w:rPr>
        <w:t xml:space="preserve"> міської ради  Миколаївської </w:t>
      </w:r>
      <w:proofErr w:type="spellStart"/>
      <w:r w:rsidRPr="00F74964">
        <w:rPr>
          <w:lang w:val="uk-UA"/>
        </w:rPr>
        <w:t>областіу</w:t>
      </w:r>
      <w:proofErr w:type="spellEnd"/>
      <w:r w:rsidRPr="00F74964">
        <w:rPr>
          <w:lang w:val="uk-UA"/>
        </w:rPr>
        <w:t xml:space="preserve"> 201</w:t>
      </w:r>
      <w:r>
        <w:rPr>
          <w:lang w:val="uk-UA"/>
        </w:rPr>
        <w:t>9</w:t>
      </w:r>
      <w:r w:rsidRPr="00F74964">
        <w:rPr>
          <w:lang w:val="uk-UA"/>
        </w:rPr>
        <w:t xml:space="preserve"> році</w:t>
      </w:r>
    </w:p>
    <w:p w:rsidR="00500F99" w:rsidRPr="00283F52" w:rsidRDefault="00500F99" w:rsidP="00546E5F">
      <w:pPr>
        <w:jc w:val="center"/>
        <w:rPr>
          <w:sz w:val="10"/>
          <w:szCs w:val="10"/>
          <w:lang w:val="uk-UA"/>
        </w:rPr>
      </w:pPr>
    </w:p>
    <w:tbl>
      <w:tblPr>
        <w:tblW w:w="89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1134"/>
        <w:gridCol w:w="1842"/>
        <w:gridCol w:w="1560"/>
        <w:gridCol w:w="1162"/>
        <w:gridCol w:w="15"/>
      </w:tblGrid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546E5F">
            <w:pPr>
              <w:tabs>
                <w:tab w:val="center" w:pos="4706"/>
              </w:tabs>
              <w:jc w:val="center"/>
              <w:rPr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500F99" w:rsidRPr="00F74964" w:rsidRDefault="00500F99" w:rsidP="00546E5F">
            <w:pPr>
              <w:tabs>
                <w:tab w:val="center" w:pos="4706"/>
              </w:tabs>
              <w:jc w:val="center"/>
              <w:rPr>
                <w:lang w:val="uk-UA"/>
              </w:rPr>
            </w:pPr>
            <w:r w:rsidRPr="00F74964">
              <w:rPr>
                <w:sz w:val="22"/>
                <w:szCs w:val="22"/>
                <w:lang w:val="uk-UA"/>
              </w:rPr>
              <w:t>Група продовольчих товарів</w:t>
            </w:r>
          </w:p>
        </w:tc>
        <w:tc>
          <w:tcPr>
            <w:tcW w:w="1134" w:type="dxa"/>
            <w:vAlign w:val="center"/>
          </w:tcPr>
          <w:p w:rsidR="00500F99" w:rsidRDefault="00500F99" w:rsidP="00546E5F">
            <w:pPr>
              <w:tabs>
                <w:tab w:val="center" w:pos="4706"/>
              </w:tabs>
              <w:jc w:val="center"/>
              <w:rPr>
                <w:lang w:val="uk-UA"/>
              </w:rPr>
            </w:pPr>
            <w:r w:rsidRPr="00F74964">
              <w:rPr>
                <w:sz w:val="22"/>
                <w:szCs w:val="22"/>
                <w:lang w:val="uk-UA"/>
              </w:rPr>
              <w:t>Середньо</w:t>
            </w:r>
          </w:p>
          <w:p w:rsidR="00500F99" w:rsidRPr="00F74964" w:rsidRDefault="00500F99" w:rsidP="00C02598">
            <w:pPr>
              <w:tabs>
                <w:tab w:val="center" w:pos="4706"/>
              </w:tabs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статисти</w:t>
            </w:r>
            <w:r w:rsidRPr="00F74964">
              <w:rPr>
                <w:sz w:val="22"/>
                <w:szCs w:val="22"/>
                <w:lang w:val="uk-UA"/>
              </w:rPr>
              <w:t xml:space="preserve">чна ціна </w:t>
            </w:r>
          </w:p>
        </w:tc>
        <w:tc>
          <w:tcPr>
            <w:tcW w:w="1842" w:type="dxa"/>
            <w:vAlign w:val="center"/>
          </w:tcPr>
          <w:p w:rsidR="00500F99" w:rsidRPr="00F74964" w:rsidRDefault="00500F99" w:rsidP="00546E5F">
            <w:pPr>
              <w:tabs>
                <w:tab w:val="center" w:pos="4706"/>
              </w:tabs>
              <w:jc w:val="center"/>
              <w:rPr>
                <w:lang w:val="uk-UA"/>
              </w:rPr>
            </w:pPr>
            <w:r w:rsidRPr="00F74964">
              <w:rPr>
                <w:sz w:val="22"/>
                <w:szCs w:val="22"/>
                <w:lang w:val="uk-UA"/>
              </w:rPr>
              <w:t>Найменування продукції за натуральними нормами</w:t>
            </w:r>
          </w:p>
        </w:tc>
        <w:tc>
          <w:tcPr>
            <w:tcW w:w="1560" w:type="dxa"/>
            <w:vAlign w:val="center"/>
          </w:tcPr>
          <w:p w:rsidR="00500F99" w:rsidRPr="00F74964" w:rsidRDefault="00500F99" w:rsidP="00546E5F">
            <w:pPr>
              <w:tabs>
                <w:tab w:val="center" w:pos="4706"/>
              </w:tabs>
              <w:jc w:val="center"/>
              <w:rPr>
                <w:lang w:val="uk-UA"/>
              </w:rPr>
            </w:pPr>
            <w:r w:rsidRPr="00F74964">
              <w:rPr>
                <w:sz w:val="22"/>
                <w:szCs w:val="22"/>
                <w:lang w:val="uk-UA"/>
              </w:rPr>
              <w:t>Натуральні норми в грамах на дитину віком від 8 до 14 років</w:t>
            </w:r>
          </w:p>
        </w:tc>
        <w:tc>
          <w:tcPr>
            <w:tcW w:w="1162" w:type="dxa"/>
            <w:vAlign w:val="center"/>
          </w:tcPr>
          <w:p w:rsidR="00500F99" w:rsidRPr="00F74964" w:rsidRDefault="00500F99" w:rsidP="00546E5F">
            <w:pPr>
              <w:tabs>
                <w:tab w:val="center" w:pos="4706"/>
              </w:tabs>
              <w:jc w:val="center"/>
              <w:rPr>
                <w:lang w:val="uk-UA"/>
              </w:rPr>
            </w:pPr>
            <w:r w:rsidRPr="00F74964">
              <w:rPr>
                <w:sz w:val="22"/>
                <w:szCs w:val="22"/>
                <w:lang w:val="uk-UA"/>
              </w:rPr>
              <w:t>Вартість харчування у день</w:t>
            </w: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1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Хліб житній</w:t>
            </w:r>
          </w:p>
        </w:tc>
        <w:tc>
          <w:tcPr>
            <w:tcW w:w="1134" w:type="dxa"/>
          </w:tcPr>
          <w:p w:rsidR="00500F99" w:rsidRPr="005A44AB" w:rsidRDefault="00500F99" w:rsidP="005A44AB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8</w:t>
            </w:r>
            <w:r>
              <w:t>,</w:t>
            </w:r>
            <w:r>
              <w:rPr>
                <w:lang w:val="uk-UA"/>
              </w:rPr>
              <w:t>89</w:t>
            </w:r>
          </w:p>
        </w:tc>
        <w:tc>
          <w:tcPr>
            <w:tcW w:w="184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Хліб житній</w:t>
            </w:r>
          </w:p>
        </w:tc>
        <w:tc>
          <w:tcPr>
            <w:tcW w:w="1560" w:type="dxa"/>
          </w:tcPr>
          <w:p w:rsidR="00500F99" w:rsidRPr="00F74964" w:rsidRDefault="00500F99" w:rsidP="00C02598">
            <w:pPr>
              <w:jc w:val="center"/>
            </w:pPr>
            <w:r w:rsidRPr="00F74964">
              <w:t>40</w:t>
            </w:r>
          </w:p>
        </w:tc>
        <w:tc>
          <w:tcPr>
            <w:tcW w:w="1162" w:type="dxa"/>
          </w:tcPr>
          <w:p w:rsidR="00500F99" w:rsidRPr="00F74964" w:rsidRDefault="00500F99" w:rsidP="005A44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0,76</w:t>
            </w: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2</w:t>
            </w:r>
          </w:p>
        </w:tc>
        <w:tc>
          <w:tcPr>
            <w:tcW w:w="2694" w:type="dxa"/>
          </w:tcPr>
          <w:p w:rsidR="00500F99" w:rsidRPr="00F74964" w:rsidRDefault="00500F99" w:rsidP="00634267">
            <w:pPr>
              <w:rPr>
                <w:lang w:val="uk-UA"/>
              </w:rPr>
            </w:pPr>
            <w:r w:rsidRPr="00F74964">
              <w:rPr>
                <w:lang w:val="uk-UA"/>
              </w:rPr>
              <w:t>Борошно пшеничне</w:t>
            </w:r>
          </w:p>
        </w:tc>
        <w:tc>
          <w:tcPr>
            <w:tcW w:w="1134" w:type="dxa"/>
          </w:tcPr>
          <w:p w:rsidR="00500F99" w:rsidRPr="00F74964" w:rsidRDefault="00500F99" w:rsidP="005A44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11,11</w:t>
            </w:r>
          </w:p>
        </w:tc>
        <w:tc>
          <w:tcPr>
            <w:tcW w:w="1842" w:type="dxa"/>
          </w:tcPr>
          <w:p w:rsidR="00500F99" w:rsidRPr="00F74964" w:rsidRDefault="00500F99" w:rsidP="00634267">
            <w:pPr>
              <w:rPr>
                <w:lang w:val="uk-UA"/>
              </w:rPr>
            </w:pPr>
            <w:r w:rsidRPr="00F74964">
              <w:rPr>
                <w:lang w:val="uk-UA"/>
              </w:rPr>
              <w:t xml:space="preserve">Борошно </w:t>
            </w:r>
            <w:r>
              <w:rPr>
                <w:lang w:val="uk-UA"/>
              </w:rPr>
              <w:t>п</w:t>
            </w:r>
            <w:r w:rsidRPr="00F74964">
              <w:rPr>
                <w:lang w:val="uk-UA"/>
              </w:rPr>
              <w:t>шеничне</w:t>
            </w:r>
          </w:p>
        </w:tc>
        <w:tc>
          <w:tcPr>
            <w:tcW w:w="1560" w:type="dxa"/>
          </w:tcPr>
          <w:p w:rsidR="00500F99" w:rsidRPr="00F74964" w:rsidRDefault="00500F99" w:rsidP="00C02598">
            <w:pPr>
              <w:jc w:val="center"/>
            </w:pPr>
            <w:r w:rsidRPr="00F74964">
              <w:t>10</w:t>
            </w:r>
          </w:p>
        </w:tc>
        <w:tc>
          <w:tcPr>
            <w:tcW w:w="1162" w:type="dxa"/>
          </w:tcPr>
          <w:p w:rsidR="00500F99" w:rsidRPr="00F74964" w:rsidRDefault="00500F99" w:rsidP="005A44AB">
            <w:pPr>
              <w:jc w:val="center"/>
              <w:rPr>
                <w:lang w:val="uk-UA"/>
              </w:rPr>
            </w:pPr>
            <w:r w:rsidRPr="00F74964">
              <w:rPr>
                <w:lang w:val="uk-UA"/>
              </w:rPr>
              <w:t>0,</w:t>
            </w:r>
            <w:r>
              <w:rPr>
                <w:lang w:val="uk-UA"/>
              </w:rPr>
              <w:t>11</w:t>
            </w: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3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Макаронні вироби</w:t>
            </w:r>
          </w:p>
        </w:tc>
        <w:tc>
          <w:tcPr>
            <w:tcW w:w="1134" w:type="dxa"/>
          </w:tcPr>
          <w:p w:rsidR="00500F99" w:rsidRPr="00F74964" w:rsidRDefault="00500F99" w:rsidP="005A44AB">
            <w:pPr>
              <w:jc w:val="center"/>
              <w:rPr>
                <w:lang w:val="uk-UA"/>
              </w:rPr>
            </w:pPr>
            <w:r w:rsidRPr="00F74964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  <w:r w:rsidRPr="00F74964">
              <w:rPr>
                <w:lang w:val="uk-UA"/>
              </w:rPr>
              <w:t>,</w:t>
            </w:r>
            <w:r>
              <w:rPr>
                <w:lang w:val="uk-UA"/>
              </w:rPr>
              <w:t>41</w:t>
            </w:r>
          </w:p>
        </w:tc>
        <w:tc>
          <w:tcPr>
            <w:tcW w:w="1842" w:type="dxa"/>
            <w:vMerge w:val="restart"/>
          </w:tcPr>
          <w:p w:rsidR="00500F99" w:rsidRDefault="00500F99" w:rsidP="00407F51">
            <w:pPr>
              <w:rPr>
                <w:lang w:val="uk-UA"/>
              </w:rPr>
            </w:pPr>
          </w:p>
          <w:p w:rsidR="00500F99" w:rsidRDefault="00500F99" w:rsidP="00407F51">
            <w:pPr>
              <w:rPr>
                <w:lang w:val="uk-UA"/>
              </w:rPr>
            </w:pPr>
          </w:p>
          <w:p w:rsidR="00500F99" w:rsidRPr="00F74964" w:rsidRDefault="00500F99" w:rsidP="00407F51">
            <w:pPr>
              <w:rPr>
                <w:lang w:val="uk-UA"/>
              </w:rPr>
            </w:pPr>
            <w:r w:rsidRPr="00F74964">
              <w:rPr>
                <w:lang w:val="uk-UA"/>
              </w:rPr>
              <w:t xml:space="preserve">Крупа, бобові, макаронні вироби </w:t>
            </w:r>
          </w:p>
        </w:tc>
        <w:tc>
          <w:tcPr>
            <w:tcW w:w="1560" w:type="dxa"/>
            <w:vMerge w:val="restart"/>
          </w:tcPr>
          <w:p w:rsidR="00500F99" w:rsidRDefault="00500F99" w:rsidP="005A44AB">
            <w:pPr>
              <w:jc w:val="center"/>
            </w:pPr>
          </w:p>
          <w:p w:rsidR="00500F99" w:rsidRDefault="00500F99" w:rsidP="005A44AB">
            <w:pPr>
              <w:jc w:val="center"/>
            </w:pPr>
          </w:p>
          <w:p w:rsidR="00500F99" w:rsidRPr="00F74964" w:rsidRDefault="00500F99" w:rsidP="005A44AB">
            <w:pPr>
              <w:jc w:val="center"/>
            </w:pPr>
            <w:r w:rsidRPr="00F74964">
              <w:t>32</w:t>
            </w:r>
          </w:p>
        </w:tc>
        <w:tc>
          <w:tcPr>
            <w:tcW w:w="1162" w:type="dxa"/>
            <w:vMerge w:val="restart"/>
          </w:tcPr>
          <w:p w:rsidR="00500F99" w:rsidRDefault="00500F99" w:rsidP="004A3332">
            <w:pPr>
              <w:jc w:val="center"/>
              <w:rPr>
                <w:lang w:val="uk-UA"/>
              </w:rPr>
            </w:pPr>
          </w:p>
          <w:p w:rsidR="00500F99" w:rsidRDefault="00500F99" w:rsidP="004A3332">
            <w:pPr>
              <w:jc w:val="center"/>
              <w:rPr>
                <w:lang w:val="uk-UA"/>
              </w:rPr>
            </w:pPr>
          </w:p>
          <w:p w:rsidR="00500F99" w:rsidRPr="00761786" w:rsidRDefault="00500F99" w:rsidP="004A3332">
            <w:pPr>
              <w:jc w:val="center"/>
              <w:rPr>
                <w:lang w:val="en-US"/>
              </w:rPr>
            </w:pPr>
            <w:r w:rsidRPr="00F74964">
              <w:rPr>
                <w:lang w:val="uk-UA"/>
              </w:rPr>
              <w:t>0</w:t>
            </w:r>
            <w:r>
              <w:rPr>
                <w:lang w:val="uk-UA"/>
              </w:rPr>
              <w:t>,55</w:t>
            </w:r>
          </w:p>
        </w:tc>
      </w:tr>
      <w:tr w:rsidR="00500F99" w:rsidRPr="00F74964">
        <w:trPr>
          <w:gridAfter w:val="1"/>
          <w:wAfter w:w="15" w:type="dxa"/>
          <w:trHeight w:val="562"/>
        </w:trPr>
        <w:tc>
          <w:tcPr>
            <w:tcW w:w="56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4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Рис</w:t>
            </w:r>
          </w:p>
        </w:tc>
        <w:tc>
          <w:tcPr>
            <w:tcW w:w="1134" w:type="dxa"/>
          </w:tcPr>
          <w:p w:rsidR="00500F99" w:rsidRPr="00F74964" w:rsidRDefault="00500F99" w:rsidP="005A44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21,73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C02598">
            <w:pPr>
              <w:jc w:val="center"/>
            </w:pPr>
          </w:p>
        </w:tc>
        <w:tc>
          <w:tcPr>
            <w:tcW w:w="1162" w:type="dxa"/>
            <w:vMerge/>
          </w:tcPr>
          <w:p w:rsidR="00500F99" w:rsidRPr="00F74964" w:rsidRDefault="00500F99" w:rsidP="00C02598">
            <w:pPr>
              <w:jc w:val="center"/>
            </w:pP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5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Манна крупа</w:t>
            </w:r>
          </w:p>
        </w:tc>
        <w:tc>
          <w:tcPr>
            <w:tcW w:w="1134" w:type="dxa"/>
          </w:tcPr>
          <w:p w:rsidR="00500F99" w:rsidRPr="00F74964" w:rsidRDefault="00500F99" w:rsidP="005A44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14,09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C02598">
            <w:pPr>
              <w:jc w:val="center"/>
            </w:pPr>
          </w:p>
        </w:tc>
        <w:tc>
          <w:tcPr>
            <w:tcW w:w="1162" w:type="dxa"/>
            <w:vMerge/>
          </w:tcPr>
          <w:p w:rsidR="00500F99" w:rsidRPr="00407F51" w:rsidRDefault="00500F99" w:rsidP="00C02598">
            <w:pPr>
              <w:jc w:val="center"/>
              <w:rPr>
                <w:lang w:val="uk-UA"/>
              </w:rPr>
            </w:pPr>
          </w:p>
        </w:tc>
      </w:tr>
      <w:tr w:rsidR="00500F99" w:rsidRPr="00F74964">
        <w:trPr>
          <w:gridAfter w:val="1"/>
          <w:wAfter w:w="15" w:type="dxa"/>
          <w:trHeight w:val="400"/>
        </w:trPr>
        <w:tc>
          <w:tcPr>
            <w:tcW w:w="56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6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Гречана крупа</w:t>
            </w:r>
          </w:p>
        </w:tc>
        <w:tc>
          <w:tcPr>
            <w:tcW w:w="1134" w:type="dxa"/>
          </w:tcPr>
          <w:p w:rsidR="00500F99" w:rsidRPr="00F74964" w:rsidRDefault="00500F99" w:rsidP="005A44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14,59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C02598">
            <w:pPr>
              <w:jc w:val="center"/>
            </w:pPr>
          </w:p>
        </w:tc>
        <w:tc>
          <w:tcPr>
            <w:tcW w:w="1162" w:type="dxa"/>
            <w:vMerge/>
          </w:tcPr>
          <w:p w:rsidR="00500F99" w:rsidRPr="00407F51" w:rsidRDefault="00500F99" w:rsidP="00C02598">
            <w:pPr>
              <w:jc w:val="center"/>
              <w:rPr>
                <w:lang w:val="uk-UA"/>
              </w:rPr>
            </w:pP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7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Вівсяна крупа</w:t>
            </w:r>
          </w:p>
        </w:tc>
        <w:tc>
          <w:tcPr>
            <w:tcW w:w="1134" w:type="dxa"/>
          </w:tcPr>
          <w:p w:rsidR="00500F99" w:rsidRPr="00F74964" w:rsidRDefault="00500F99" w:rsidP="005A44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25,49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407F51" w:rsidRDefault="00500F99" w:rsidP="00C02598">
            <w:pPr>
              <w:jc w:val="center"/>
              <w:rPr>
                <w:lang w:val="uk-UA"/>
              </w:rPr>
            </w:pPr>
          </w:p>
        </w:tc>
        <w:tc>
          <w:tcPr>
            <w:tcW w:w="1162" w:type="dxa"/>
            <w:vMerge/>
          </w:tcPr>
          <w:p w:rsidR="00500F99" w:rsidRPr="00407F51" w:rsidRDefault="00500F99" w:rsidP="00C02598">
            <w:pPr>
              <w:jc w:val="center"/>
              <w:rPr>
                <w:lang w:val="uk-UA"/>
              </w:rPr>
            </w:pPr>
          </w:p>
        </w:tc>
      </w:tr>
      <w:tr w:rsidR="00500F99" w:rsidRPr="00F74964">
        <w:trPr>
          <w:gridAfter w:val="1"/>
          <w:wAfter w:w="15" w:type="dxa"/>
          <w:trHeight w:val="209"/>
        </w:trPr>
        <w:tc>
          <w:tcPr>
            <w:tcW w:w="56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694" w:type="dxa"/>
          </w:tcPr>
          <w:p w:rsidR="00500F99" w:rsidRPr="00F74964" w:rsidRDefault="00500F99" w:rsidP="001003E6">
            <w:pPr>
              <w:rPr>
                <w:lang w:val="uk-UA"/>
              </w:rPr>
            </w:pPr>
            <w:r w:rsidRPr="00F74964">
              <w:rPr>
                <w:lang w:val="uk-UA"/>
              </w:rPr>
              <w:t>Бобові</w:t>
            </w:r>
            <w:r>
              <w:rPr>
                <w:lang w:val="uk-UA"/>
              </w:rPr>
              <w:t xml:space="preserve"> (горох)</w:t>
            </w:r>
          </w:p>
        </w:tc>
        <w:tc>
          <w:tcPr>
            <w:tcW w:w="1134" w:type="dxa"/>
          </w:tcPr>
          <w:p w:rsidR="00500F99" w:rsidRPr="00F74964" w:rsidRDefault="00500F99" w:rsidP="005A44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11,72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407F51" w:rsidRDefault="00500F99" w:rsidP="00C02598">
            <w:pPr>
              <w:jc w:val="center"/>
              <w:rPr>
                <w:lang w:val="uk-UA"/>
              </w:rPr>
            </w:pPr>
          </w:p>
        </w:tc>
        <w:tc>
          <w:tcPr>
            <w:tcW w:w="1162" w:type="dxa"/>
            <w:vMerge/>
          </w:tcPr>
          <w:p w:rsidR="00500F99" w:rsidRPr="00407F51" w:rsidRDefault="00500F99" w:rsidP="00C02598">
            <w:pPr>
              <w:jc w:val="center"/>
              <w:rPr>
                <w:lang w:val="uk-UA"/>
              </w:rPr>
            </w:pP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Цукор</w:t>
            </w:r>
          </w:p>
        </w:tc>
        <w:tc>
          <w:tcPr>
            <w:tcW w:w="1134" w:type="dxa"/>
          </w:tcPr>
          <w:p w:rsidR="00500F99" w:rsidRPr="00F74964" w:rsidRDefault="00500F99" w:rsidP="005A44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13,28</w:t>
            </w:r>
          </w:p>
        </w:tc>
        <w:tc>
          <w:tcPr>
            <w:tcW w:w="184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Цукор</w:t>
            </w:r>
          </w:p>
        </w:tc>
        <w:tc>
          <w:tcPr>
            <w:tcW w:w="1560" w:type="dxa"/>
          </w:tcPr>
          <w:p w:rsidR="00500F99" w:rsidRPr="00F74964" w:rsidRDefault="00500F99" w:rsidP="00C02598">
            <w:pPr>
              <w:jc w:val="center"/>
            </w:pPr>
            <w:r w:rsidRPr="00F74964">
              <w:t>35</w:t>
            </w:r>
          </w:p>
        </w:tc>
        <w:tc>
          <w:tcPr>
            <w:tcW w:w="1162" w:type="dxa"/>
          </w:tcPr>
          <w:p w:rsidR="00500F99" w:rsidRPr="00F74964" w:rsidRDefault="00500F99" w:rsidP="00407F51">
            <w:pPr>
              <w:jc w:val="center"/>
              <w:rPr>
                <w:lang w:val="uk-UA"/>
              </w:rPr>
            </w:pPr>
            <w:r w:rsidRPr="00F74964">
              <w:rPr>
                <w:lang w:val="uk-UA"/>
              </w:rPr>
              <w:t>0,</w:t>
            </w:r>
            <w:r>
              <w:rPr>
                <w:lang w:val="uk-UA"/>
              </w:rPr>
              <w:t>46</w:t>
            </w: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Масло вершкове</w:t>
            </w:r>
            <w:r>
              <w:rPr>
                <w:lang w:val="uk-UA"/>
              </w:rPr>
              <w:t xml:space="preserve"> (200 г)</w:t>
            </w:r>
          </w:p>
        </w:tc>
        <w:tc>
          <w:tcPr>
            <w:tcW w:w="1134" w:type="dxa"/>
          </w:tcPr>
          <w:p w:rsidR="00500F99" w:rsidRPr="00F74964" w:rsidRDefault="00500F99" w:rsidP="00407F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203,80</w:t>
            </w:r>
          </w:p>
        </w:tc>
        <w:tc>
          <w:tcPr>
            <w:tcW w:w="184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Масло вершкове</w:t>
            </w:r>
          </w:p>
        </w:tc>
        <w:tc>
          <w:tcPr>
            <w:tcW w:w="1560" w:type="dxa"/>
          </w:tcPr>
          <w:p w:rsidR="00500F99" w:rsidRPr="00F74964" w:rsidRDefault="00500F99" w:rsidP="00C02598">
            <w:pPr>
              <w:jc w:val="center"/>
            </w:pPr>
            <w:r w:rsidRPr="00F74964">
              <w:t>20</w:t>
            </w:r>
          </w:p>
        </w:tc>
        <w:tc>
          <w:tcPr>
            <w:tcW w:w="1162" w:type="dxa"/>
          </w:tcPr>
          <w:p w:rsidR="00500F99" w:rsidRPr="00F74964" w:rsidRDefault="00500F99" w:rsidP="00407F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4,08</w:t>
            </w: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Олія</w:t>
            </w:r>
            <w:r>
              <w:rPr>
                <w:lang w:val="uk-UA"/>
              </w:rPr>
              <w:t xml:space="preserve"> соняшникова</w:t>
            </w:r>
          </w:p>
        </w:tc>
        <w:tc>
          <w:tcPr>
            <w:tcW w:w="1134" w:type="dxa"/>
          </w:tcPr>
          <w:p w:rsidR="00500F99" w:rsidRPr="00F74964" w:rsidRDefault="00500F99" w:rsidP="00407F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36,11</w:t>
            </w:r>
          </w:p>
        </w:tc>
        <w:tc>
          <w:tcPr>
            <w:tcW w:w="184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proofErr w:type="spellStart"/>
            <w:r w:rsidRPr="00F74964">
              <w:rPr>
                <w:lang w:val="uk-UA"/>
              </w:rPr>
              <w:t>Олія</w:t>
            </w:r>
            <w:r w:rsidRPr="00634267">
              <w:rPr>
                <w:lang w:val="uk-UA"/>
              </w:rPr>
              <w:t>соняшникова</w:t>
            </w:r>
            <w:proofErr w:type="spellEnd"/>
          </w:p>
        </w:tc>
        <w:tc>
          <w:tcPr>
            <w:tcW w:w="1560" w:type="dxa"/>
          </w:tcPr>
          <w:p w:rsidR="00500F99" w:rsidRPr="00F74964" w:rsidRDefault="00500F99" w:rsidP="00C02598">
            <w:pPr>
              <w:jc w:val="center"/>
            </w:pPr>
            <w:r w:rsidRPr="00F74964">
              <w:t>8</w:t>
            </w:r>
          </w:p>
        </w:tc>
        <w:tc>
          <w:tcPr>
            <w:tcW w:w="1162" w:type="dxa"/>
          </w:tcPr>
          <w:p w:rsidR="00500F99" w:rsidRPr="00F74964" w:rsidRDefault="00500F99" w:rsidP="00407F51">
            <w:pPr>
              <w:jc w:val="center"/>
              <w:rPr>
                <w:lang w:val="uk-UA"/>
              </w:rPr>
            </w:pPr>
            <w:r w:rsidRPr="00F74964">
              <w:rPr>
                <w:lang w:val="uk-UA"/>
              </w:rPr>
              <w:t>0,</w:t>
            </w:r>
            <w:r>
              <w:rPr>
                <w:lang w:val="uk-UA"/>
              </w:rPr>
              <w:t>29</w:t>
            </w: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694" w:type="dxa"/>
          </w:tcPr>
          <w:p w:rsidR="00500F99" w:rsidRDefault="00500F99" w:rsidP="00A22BA5">
            <w:pPr>
              <w:rPr>
                <w:lang w:val="uk-UA"/>
              </w:rPr>
            </w:pPr>
            <w:r w:rsidRPr="00F74964">
              <w:rPr>
                <w:lang w:val="uk-UA"/>
              </w:rPr>
              <w:t xml:space="preserve">Картопля </w:t>
            </w:r>
          </w:p>
          <w:p w:rsidR="00500F99" w:rsidRPr="00F74964" w:rsidRDefault="00500F99" w:rsidP="00417881">
            <w:pPr>
              <w:rPr>
                <w:lang w:val="uk-UA"/>
              </w:rPr>
            </w:pPr>
            <w:r w:rsidRPr="00F74964">
              <w:rPr>
                <w:lang w:val="uk-UA"/>
              </w:rPr>
              <w:t>(ранн</w:t>
            </w:r>
            <w:r>
              <w:rPr>
                <w:lang w:val="uk-UA"/>
              </w:rPr>
              <w:t>ього врожаю</w:t>
            </w:r>
            <w:r w:rsidRPr="00F74964">
              <w:rPr>
                <w:lang w:val="uk-UA"/>
              </w:rPr>
              <w:t>)</w:t>
            </w:r>
          </w:p>
        </w:tc>
        <w:tc>
          <w:tcPr>
            <w:tcW w:w="1134" w:type="dxa"/>
          </w:tcPr>
          <w:p w:rsidR="00500F99" w:rsidRPr="00F74964" w:rsidRDefault="00500F99" w:rsidP="004A33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Pr="00F74964">
              <w:rPr>
                <w:lang w:val="uk-UA"/>
              </w:rPr>
              <w:t>,00</w:t>
            </w:r>
          </w:p>
        </w:tc>
        <w:tc>
          <w:tcPr>
            <w:tcW w:w="1842" w:type="dxa"/>
            <w:vMerge w:val="restart"/>
          </w:tcPr>
          <w:p w:rsidR="00500F99" w:rsidRDefault="00500F99" w:rsidP="0040218C">
            <w:pPr>
              <w:rPr>
                <w:lang w:val="uk-UA"/>
              </w:rPr>
            </w:pPr>
          </w:p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Картопля</w:t>
            </w:r>
          </w:p>
        </w:tc>
        <w:tc>
          <w:tcPr>
            <w:tcW w:w="1560" w:type="dxa"/>
            <w:vMerge w:val="restart"/>
          </w:tcPr>
          <w:p w:rsidR="00500F99" w:rsidRDefault="00500F99" w:rsidP="00C02598">
            <w:pPr>
              <w:jc w:val="center"/>
            </w:pPr>
          </w:p>
          <w:p w:rsidR="00500F99" w:rsidRPr="00F74964" w:rsidRDefault="00500F99" w:rsidP="00C02598">
            <w:pPr>
              <w:jc w:val="center"/>
            </w:pPr>
            <w:r w:rsidRPr="00F74964">
              <w:t>180</w:t>
            </w:r>
          </w:p>
        </w:tc>
        <w:tc>
          <w:tcPr>
            <w:tcW w:w="1162" w:type="dxa"/>
            <w:vMerge w:val="restart"/>
          </w:tcPr>
          <w:p w:rsidR="00500F99" w:rsidRDefault="00500F99" w:rsidP="00407F51">
            <w:pPr>
              <w:jc w:val="center"/>
              <w:rPr>
                <w:lang w:val="uk-UA"/>
              </w:rPr>
            </w:pPr>
          </w:p>
          <w:p w:rsidR="00500F99" w:rsidRPr="00F74964" w:rsidRDefault="00500F99" w:rsidP="00407F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2,86</w:t>
            </w: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270C0B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694" w:type="dxa"/>
          </w:tcPr>
          <w:p w:rsidR="00500F99" w:rsidRPr="00F74964" w:rsidRDefault="00500F99" w:rsidP="00407F51">
            <w:pPr>
              <w:rPr>
                <w:lang w:val="uk-UA"/>
              </w:rPr>
            </w:pPr>
            <w:r w:rsidRPr="00A22BA5">
              <w:rPr>
                <w:lang w:val="uk-UA"/>
              </w:rPr>
              <w:t>Картопля (</w:t>
            </w:r>
            <w:r>
              <w:rPr>
                <w:lang w:val="uk-UA"/>
              </w:rPr>
              <w:t>врожаю 2018 року</w:t>
            </w:r>
            <w:r w:rsidRPr="00A22BA5">
              <w:rPr>
                <w:lang w:val="uk-UA"/>
              </w:rPr>
              <w:t>)</w:t>
            </w:r>
          </w:p>
        </w:tc>
        <w:tc>
          <w:tcPr>
            <w:tcW w:w="1134" w:type="dxa"/>
          </w:tcPr>
          <w:p w:rsidR="00500F99" w:rsidRPr="00F74964" w:rsidRDefault="00500F99" w:rsidP="00407F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9,73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C02598">
            <w:pPr>
              <w:jc w:val="center"/>
            </w:pPr>
          </w:p>
        </w:tc>
        <w:tc>
          <w:tcPr>
            <w:tcW w:w="1162" w:type="dxa"/>
            <w:vMerge/>
          </w:tcPr>
          <w:p w:rsidR="00500F99" w:rsidRPr="00F74964" w:rsidRDefault="00500F99" w:rsidP="00C02598">
            <w:pPr>
              <w:jc w:val="center"/>
              <w:rPr>
                <w:lang w:val="uk-UA"/>
              </w:rPr>
            </w:pP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270C0B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694" w:type="dxa"/>
          </w:tcPr>
          <w:p w:rsidR="00500F99" w:rsidRPr="00F74964" w:rsidRDefault="00500F99" w:rsidP="00CA077C">
            <w:pPr>
              <w:jc w:val="both"/>
              <w:rPr>
                <w:lang w:val="uk-UA"/>
              </w:rPr>
            </w:pPr>
            <w:r w:rsidRPr="00F74964">
              <w:rPr>
                <w:lang w:val="uk-UA"/>
              </w:rPr>
              <w:t>Капуста</w:t>
            </w:r>
            <w:r w:rsidRPr="004811F4">
              <w:rPr>
                <w:lang w:val="uk-UA"/>
              </w:rPr>
              <w:t>(</w:t>
            </w:r>
            <w:r w:rsidRPr="00100FAB">
              <w:rPr>
                <w:lang w:val="uk-UA"/>
              </w:rPr>
              <w:t>раннього врожаю</w:t>
            </w:r>
            <w:r w:rsidRPr="004811F4">
              <w:rPr>
                <w:lang w:val="uk-UA"/>
              </w:rPr>
              <w:t>)</w:t>
            </w:r>
          </w:p>
        </w:tc>
        <w:tc>
          <w:tcPr>
            <w:tcW w:w="1134" w:type="dxa"/>
          </w:tcPr>
          <w:p w:rsidR="00500F99" w:rsidRPr="00F74964" w:rsidRDefault="00500F99" w:rsidP="00C025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</w:tc>
        <w:tc>
          <w:tcPr>
            <w:tcW w:w="1842" w:type="dxa"/>
            <w:vMerge w:val="restart"/>
          </w:tcPr>
          <w:p w:rsidR="00500F99" w:rsidRDefault="00500F99" w:rsidP="0040218C">
            <w:pPr>
              <w:rPr>
                <w:lang w:val="uk-UA"/>
              </w:rPr>
            </w:pPr>
          </w:p>
          <w:p w:rsidR="00500F99" w:rsidRDefault="00500F99" w:rsidP="0040218C">
            <w:pPr>
              <w:rPr>
                <w:lang w:val="uk-UA"/>
              </w:rPr>
            </w:pPr>
          </w:p>
          <w:p w:rsidR="00500F99" w:rsidRDefault="00500F99" w:rsidP="0040218C">
            <w:pPr>
              <w:rPr>
                <w:lang w:val="uk-UA"/>
              </w:rPr>
            </w:pPr>
          </w:p>
          <w:p w:rsidR="00500F99" w:rsidRDefault="00500F99" w:rsidP="0040218C">
            <w:pPr>
              <w:rPr>
                <w:lang w:val="uk-UA"/>
              </w:rPr>
            </w:pPr>
          </w:p>
          <w:p w:rsidR="00500F99" w:rsidRDefault="00500F99" w:rsidP="0040218C">
            <w:pPr>
              <w:rPr>
                <w:lang w:val="uk-UA"/>
              </w:rPr>
            </w:pPr>
          </w:p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Овочі</w:t>
            </w:r>
            <w:r>
              <w:rPr>
                <w:lang w:val="uk-UA"/>
              </w:rPr>
              <w:t xml:space="preserve"> різні</w:t>
            </w:r>
          </w:p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 </w:t>
            </w:r>
          </w:p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 </w:t>
            </w:r>
          </w:p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 </w:t>
            </w:r>
          </w:p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 </w:t>
            </w:r>
          </w:p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 </w:t>
            </w:r>
          </w:p>
        </w:tc>
        <w:tc>
          <w:tcPr>
            <w:tcW w:w="1560" w:type="dxa"/>
            <w:vMerge w:val="restart"/>
          </w:tcPr>
          <w:p w:rsidR="00500F99" w:rsidRDefault="00500F99" w:rsidP="00C02598">
            <w:pPr>
              <w:jc w:val="center"/>
            </w:pPr>
          </w:p>
          <w:p w:rsidR="00500F99" w:rsidRDefault="00500F99" w:rsidP="00C02598">
            <w:pPr>
              <w:jc w:val="center"/>
            </w:pPr>
          </w:p>
          <w:p w:rsidR="00500F99" w:rsidRDefault="00500F99" w:rsidP="00C02598">
            <w:pPr>
              <w:jc w:val="center"/>
            </w:pPr>
          </w:p>
          <w:p w:rsidR="00500F99" w:rsidRDefault="00500F99" w:rsidP="00C02598">
            <w:pPr>
              <w:jc w:val="center"/>
            </w:pPr>
          </w:p>
          <w:p w:rsidR="00500F99" w:rsidRDefault="00500F99" w:rsidP="00C02598">
            <w:pPr>
              <w:jc w:val="center"/>
            </w:pPr>
          </w:p>
          <w:p w:rsidR="00500F99" w:rsidRPr="00F74964" w:rsidRDefault="00500F99" w:rsidP="00C02598">
            <w:pPr>
              <w:jc w:val="center"/>
            </w:pPr>
            <w:r w:rsidRPr="00F74964">
              <w:t>210</w:t>
            </w:r>
          </w:p>
          <w:p w:rsidR="00500F99" w:rsidRPr="00F74964" w:rsidRDefault="00500F99" w:rsidP="00C02598">
            <w:pPr>
              <w:jc w:val="center"/>
            </w:pPr>
          </w:p>
          <w:p w:rsidR="00500F99" w:rsidRPr="00F74964" w:rsidRDefault="00500F99" w:rsidP="00C02598">
            <w:pPr>
              <w:jc w:val="center"/>
            </w:pPr>
          </w:p>
          <w:p w:rsidR="00500F99" w:rsidRPr="00F74964" w:rsidRDefault="00500F99" w:rsidP="00C02598">
            <w:pPr>
              <w:jc w:val="center"/>
            </w:pPr>
          </w:p>
          <w:p w:rsidR="00500F99" w:rsidRPr="00F74964" w:rsidRDefault="00500F99" w:rsidP="00C02598">
            <w:pPr>
              <w:jc w:val="center"/>
            </w:pPr>
          </w:p>
          <w:p w:rsidR="00500F99" w:rsidRPr="00F74964" w:rsidRDefault="00500F99" w:rsidP="00C02598">
            <w:pPr>
              <w:jc w:val="center"/>
            </w:pPr>
          </w:p>
        </w:tc>
        <w:tc>
          <w:tcPr>
            <w:tcW w:w="1162" w:type="dxa"/>
            <w:vMerge w:val="restart"/>
          </w:tcPr>
          <w:p w:rsidR="00500F99" w:rsidRDefault="00500F99" w:rsidP="00407F51">
            <w:pPr>
              <w:jc w:val="center"/>
              <w:rPr>
                <w:lang w:val="uk-UA"/>
              </w:rPr>
            </w:pPr>
          </w:p>
          <w:p w:rsidR="00500F99" w:rsidRDefault="00500F99" w:rsidP="00407F51">
            <w:pPr>
              <w:jc w:val="center"/>
              <w:rPr>
                <w:lang w:val="uk-UA"/>
              </w:rPr>
            </w:pPr>
          </w:p>
          <w:p w:rsidR="00500F99" w:rsidRDefault="00500F99" w:rsidP="00407F51">
            <w:pPr>
              <w:jc w:val="center"/>
              <w:rPr>
                <w:lang w:val="uk-UA"/>
              </w:rPr>
            </w:pPr>
          </w:p>
          <w:p w:rsidR="00500F99" w:rsidRDefault="00500F99" w:rsidP="00407F51">
            <w:pPr>
              <w:jc w:val="center"/>
              <w:rPr>
                <w:lang w:val="uk-UA"/>
              </w:rPr>
            </w:pPr>
          </w:p>
          <w:p w:rsidR="00500F99" w:rsidRDefault="00500F99" w:rsidP="00407F51">
            <w:pPr>
              <w:jc w:val="center"/>
              <w:rPr>
                <w:lang w:val="uk-UA"/>
              </w:rPr>
            </w:pPr>
          </w:p>
          <w:p w:rsidR="00500F99" w:rsidRPr="00F74964" w:rsidRDefault="00500F99" w:rsidP="00407F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5,86</w:t>
            </w: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270C0B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694" w:type="dxa"/>
          </w:tcPr>
          <w:p w:rsidR="00500F99" w:rsidRDefault="00500F99" w:rsidP="00CA077C">
            <w:pPr>
              <w:jc w:val="both"/>
              <w:rPr>
                <w:lang w:val="uk-UA"/>
              </w:rPr>
            </w:pPr>
            <w:r w:rsidRPr="00634267">
              <w:rPr>
                <w:lang w:val="uk-UA"/>
              </w:rPr>
              <w:t>Капуста</w:t>
            </w:r>
            <w:r>
              <w:rPr>
                <w:lang w:val="uk-UA"/>
              </w:rPr>
              <w:t xml:space="preserve"> білокачанна</w:t>
            </w:r>
          </w:p>
          <w:p w:rsidR="00500F99" w:rsidRPr="00F74964" w:rsidRDefault="00500F99" w:rsidP="00CA077C">
            <w:pPr>
              <w:jc w:val="both"/>
              <w:rPr>
                <w:lang w:val="uk-UA"/>
              </w:rPr>
            </w:pPr>
            <w:r w:rsidRPr="00634267">
              <w:rPr>
                <w:lang w:val="uk-UA"/>
              </w:rPr>
              <w:t>(врожаю 201</w:t>
            </w:r>
            <w:r>
              <w:rPr>
                <w:lang w:val="uk-UA"/>
              </w:rPr>
              <w:t>8</w:t>
            </w:r>
            <w:r w:rsidRPr="00634267">
              <w:rPr>
                <w:lang w:val="uk-UA"/>
              </w:rPr>
              <w:t xml:space="preserve"> року)</w:t>
            </w:r>
          </w:p>
        </w:tc>
        <w:tc>
          <w:tcPr>
            <w:tcW w:w="1134" w:type="dxa"/>
          </w:tcPr>
          <w:p w:rsidR="00500F99" w:rsidRPr="00F74964" w:rsidRDefault="00500F99" w:rsidP="00407F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11,51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C02598">
            <w:pPr>
              <w:jc w:val="center"/>
            </w:pPr>
          </w:p>
        </w:tc>
        <w:tc>
          <w:tcPr>
            <w:tcW w:w="1162" w:type="dxa"/>
            <w:vMerge/>
          </w:tcPr>
          <w:p w:rsidR="00500F99" w:rsidRPr="00F74964" w:rsidRDefault="00500F99" w:rsidP="00C02598">
            <w:pPr>
              <w:jc w:val="center"/>
            </w:pP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270C0B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694" w:type="dxa"/>
          </w:tcPr>
          <w:p w:rsidR="00500F99" w:rsidRPr="00F74964" w:rsidRDefault="00500F99" w:rsidP="00CA077C">
            <w:pPr>
              <w:jc w:val="both"/>
              <w:rPr>
                <w:lang w:val="uk-UA"/>
              </w:rPr>
            </w:pPr>
            <w:r w:rsidRPr="00F74964">
              <w:rPr>
                <w:lang w:val="uk-UA"/>
              </w:rPr>
              <w:t>Морква</w:t>
            </w:r>
            <w:r>
              <w:rPr>
                <w:lang w:val="uk-UA"/>
              </w:rPr>
              <w:t xml:space="preserve">  столова</w:t>
            </w:r>
          </w:p>
        </w:tc>
        <w:tc>
          <w:tcPr>
            <w:tcW w:w="1134" w:type="dxa"/>
          </w:tcPr>
          <w:p w:rsidR="00500F99" w:rsidRPr="00F74964" w:rsidRDefault="00500F99" w:rsidP="00407F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10,09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C02598">
            <w:pPr>
              <w:jc w:val="center"/>
            </w:pPr>
          </w:p>
        </w:tc>
        <w:tc>
          <w:tcPr>
            <w:tcW w:w="1162" w:type="dxa"/>
            <w:vMerge/>
          </w:tcPr>
          <w:p w:rsidR="00500F99" w:rsidRPr="00F74964" w:rsidRDefault="00500F99" w:rsidP="00C02598">
            <w:pPr>
              <w:jc w:val="center"/>
            </w:pP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270C0B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694" w:type="dxa"/>
          </w:tcPr>
          <w:p w:rsidR="00500F99" w:rsidRPr="00F74964" w:rsidRDefault="00500F99" w:rsidP="00CA077C">
            <w:pPr>
              <w:jc w:val="both"/>
              <w:rPr>
                <w:lang w:val="uk-UA"/>
              </w:rPr>
            </w:pPr>
            <w:r w:rsidRPr="00F74964">
              <w:rPr>
                <w:lang w:val="uk-UA"/>
              </w:rPr>
              <w:t>Буряк</w:t>
            </w:r>
            <w:r>
              <w:rPr>
                <w:lang w:val="uk-UA"/>
              </w:rPr>
              <w:t xml:space="preserve">  столовий</w:t>
            </w:r>
          </w:p>
        </w:tc>
        <w:tc>
          <w:tcPr>
            <w:tcW w:w="1134" w:type="dxa"/>
          </w:tcPr>
          <w:p w:rsidR="00500F99" w:rsidRPr="00F74964" w:rsidRDefault="00500F99" w:rsidP="00407F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11,55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C02598">
            <w:pPr>
              <w:jc w:val="center"/>
            </w:pPr>
          </w:p>
        </w:tc>
        <w:tc>
          <w:tcPr>
            <w:tcW w:w="1162" w:type="dxa"/>
            <w:vMerge/>
          </w:tcPr>
          <w:p w:rsidR="00500F99" w:rsidRPr="00F74964" w:rsidRDefault="00500F99" w:rsidP="00C02598">
            <w:pPr>
              <w:jc w:val="center"/>
            </w:pP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270C0B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694" w:type="dxa"/>
          </w:tcPr>
          <w:p w:rsidR="00500F99" w:rsidRPr="00F74964" w:rsidRDefault="00500F99" w:rsidP="00CA077C">
            <w:pPr>
              <w:jc w:val="both"/>
              <w:rPr>
                <w:lang w:val="uk-UA"/>
              </w:rPr>
            </w:pPr>
            <w:r w:rsidRPr="00F74964">
              <w:rPr>
                <w:lang w:val="uk-UA"/>
              </w:rPr>
              <w:t xml:space="preserve">Цибуля </w:t>
            </w:r>
            <w:r>
              <w:rPr>
                <w:lang w:val="uk-UA"/>
              </w:rPr>
              <w:t>ріпчаста</w:t>
            </w:r>
          </w:p>
        </w:tc>
        <w:tc>
          <w:tcPr>
            <w:tcW w:w="1134" w:type="dxa"/>
          </w:tcPr>
          <w:p w:rsidR="00500F99" w:rsidRPr="00F74964" w:rsidRDefault="00500F99" w:rsidP="00407F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19,90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C02598">
            <w:pPr>
              <w:jc w:val="center"/>
            </w:pPr>
          </w:p>
        </w:tc>
        <w:tc>
          <w:tcPr>
            <w:tcW w:w="1162" w:type="dxa"/>
            <w:vMerge/>
          </w:tcPr>
          <w:p w:rsidR="00500F99" w:rsidRPr="00F74964" w:rsidRDefault="00500F99" w:rsidP="00C02598">
            <w:pPr>
              <w:jc w:val="center"/>
            </w:pP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270C0B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694" w:type="dxa"/>
          </w:tcPr>
          <w:p w:rsidR="00500F99" w:rsidRPr="00F74964" w:rsidRDefault="00500F99" w:rsidP="00CA077C">
            <w:pPr>
              <w:jc w:val="both"/>
              <w:rPr>
                <w:lang w:val="uk-UA"/>
              </w:rPr>
            </w:pPr>
            <w:r w:rsidRPr="00F74964">
              <w:rPr>
                <w:lang w:val="uk-UA"/>
              </w:rPr>
              <w:t>Помідори</w:t>
            </w:r>
            <w:r>
              <w:rPr>
                <w:lang w:val="uk-UA"/>
              </w:rPr>
              <w:t xml:space="preserve"> (закритого ґрунту)</w:t>
            </w:r>
          </w:p>
        </w:tc>
        <w:tc>
          <w:tcPr>
            <w:tcW w:w="1134" w:type="dxa"/>
          </w:tcPr>
          <w:p w:rsidR="00500F99" w:rsidRPr="00F74964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58,23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C02598">
            <w:pPr>
              <w:jc w:val="center"/>
            </w:pPr>
          </w:p>
        </w:tc>
        <w:tc>
          <w:tcPr>
            <w:tcW w:w="1162" w:type="dxa"/>
            <w:vMerge/>
          </w:tcPr>
          <w:p w:rsidR="00500F99" w:rsidRPr="00F74964" w:rsidRDefault="00500F99" w:rsidP="00C02598">
            <w:pPr>
              <w:jc w:val="center"/>
            </w:pP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270C0B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694" w:type="dxa"/>
          </w:tcPr>
          <w:p w:rsidR="00500F99" w:rsidRPr="00F74964" w:rsidRDefault="00500F99" w:rsidP="00CA077C">
            <w:pPr>
              <w:jc w:val="both"/>
              <w:rPr>
                <w:lang w:val="uk-UA"/>
              </w:rPr>
            </w:pPr>
            <w:r w:rsidRPr="00F74964">
              <w:rPr>
                <w:lang w:val="uk-UA"/>
              </w:rPr>
              <w:t>Огірки</w:t>
            </w:r>
            <w:r w:rsidRPr="00417881">
              <w:rPr>
                <w:lang w:val="uk-UA"/>
              </w:rPr>
              <w:t>(закритого ґрунту)</w:t>
            </w:r>
          </w:p>
        </w:tc>
        <w:tc>
          <w:tcPr>
            <w:tcW w:w="1134" w:type="dxa"/>
          </w:tcPr>
          <w:p w:rsidR="00500F99" w:rsidRPr="00F74964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63,96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C02598">
            <w:pPr>
              <w:jc w:val="center"/>
            </w:pPr>
          </w:p>
        </w:tc>
        <w:tc>
          <w:tcPr>
            <w:tcW w:w="1162" w:type="dxa"/>
            <w:vMerge/>
          </w:tcPr>
          <w:p w:rsidR="00500F99" w:rsidRPr="00F74964" w:rsidRDefault="00500F99" w:rsidP="00C02598">
            <w:pPr>
              <w:jc w:val="center"/>
            </w:pP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270C0B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Яблука, груші</w:t>
            </w:r>
          </w:p>
        </w:tc>
        <w:tc>
          <w:tcPr>
            <w:tcW w:w="1134" w:type="dxa"/>
          </w:tcPr>
          <w:p w:rsidR="00500F99" w:rsidRPr="00F74964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8,69</w:t>
            </w:r>
          </w:p>
        </w:tc>
        <w:tc>
          <w:tcPr>
            <w:tcW w:w="1842" w:type="dxa"/>
            <w:vMerge w:val="restart"/>
          </w:tcPr>
          <w:p w:rsidR="00500F99" w:rsidRPr="00F74964" w:rsidRDefault="00500F99" w:rsidP="00CA077C">
            <w:pPr>
              <w:jc w:val="both"/>
              <w:rPr>
                <w:lang w:val="uk-UA"/>
              </w:rPr>
            </w:pPr>
            <w:r w:rsidRPr="00F74964">
              <w:rPr>
                <w:lang w:val="uk-UA"/>
              </w:rPr>
              <w:t>Фрукти свіжі, соки</w:t>
            </w:r>
          </w:p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 </w:t>
            </w:r>
          </w:p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 </w:t>
            </w:r>
          </w:p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 </w:t>
            </w:r>
          </w:p>
        </w:tc>
        <w:tc>
          <w:tcPr>
            <w:tcW w:w="1560" w:type="dxa"/>
            <w:vMerge w:val="restart"/>
          </w:tcPr>
          <w:p w:rsidR="00500F99" w:rsidRPr="00F74964" w:rsidRDefault="00500F99" w:rsidP="00C02598">
            <w:pPr>
              <w:jc w:val="center"/>
            </w:pPr>
            <w:r w:rsidRPr="00F74964">
              <w:t>100</w:t>
            </w:r>
          </w:p>
          <w:p w:rsidR="00500F99" w:rsidRPr="00F74964" w:rsidRDefault="00500F99" w:rsidP="00C02598">
            <w:pPr>
              <w:jc w:val="center"/>
            </w:pPr>
          </w:p>
          <w:p w:rsidR="00500F99" w:rsidRPr="00F74964" w:rsidRDefault="00500F99" w:rsidP="00C02598">
            <w:pPr>
              <w:jc w:val="center"/>
            </w:pPr>
          </w:p>
          <w:p w:rsidR="00500F99" w:rsidRPr="00F74964" w:rsidRDefault="00500F99" w:rsidP="00C02598">
            <w:pPr>
              <w:jc w:val="center"/>
            </w:pPr>
          </w:p>
        </w:tc>
        <w:tc>
          <w:tcPr>
            <w:tcW w:w="1162" w:type="dxa"/>
            <w:vMerge w:val="restart"/>
          </w:tcPr>
          <w:p w:rsidR="00500F99" w:rsidRPr="00F74964" w:rsidRDefault="00500F99" w:rsidP="004A33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3,31</w:t>
            </w:r>
          </w:p>
        </w:tc>
      </w:tr>
      <w:tr w:rsidR="00500F99" w:rsidRPr="00F74964">
        <w:trPr>
          <w:gridAfter w:val="1"/>
          <w:wAfter w:w="15" w:type="dxa"/>
          <w:trHeight w:val="435"/>
        </w:trPr>
        <w:tc>
          <w:tcPr>
            <w:tcW w:w="562" w:type="dxa"/>
          </w:tcPr>
          <w:p w:rsidR="00500F99" w:rsidRPr="00F74964" w:rsidRDefault="00500F99" w:rsidP="00270C0B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694" w:type="dxa"/>
          </w:tcPr>
          <w:p w:rsidR="00500F99" w:rsidRPr="00F74964" w:rsidRDefault="00500F99" w:rsidP="000624A2">
            <w:pPr>
              <w:rPr>
                <w:lang w:val="uk-UA"/>
              </w:rPr>
            </w:pPr>
            <w:r w:rsidRPr="00F74964">
              <w:rPr>
                <w:lang w:val="uk-UA"/>
              </w:rPr>
              <w:t>Цитрусові</w:t>
            </w:r>
            <w:r>
              <w:rPr>
                <w:lang w:val="uk-UA"/>
              </w:rPr>
              <w:t xml:space="preserve"> (апельсини)</w:t>
            </w:r>
          </w:p>
        </w:tc>
        <w:tc>
          <w:tcPr>
            <w:tcW w:w="1134" w:type="dxa"/>
          </w:tcPr>
          <w:p w:rsidR="00500F99" w:rsidRPr="00F74964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29,78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40218C"/>
        </w:tc>
        <w:tc>
          <w:tcPr>
            <w:tcW w:w="1162" w:type="dxa"/>
            <w:vMerge/>
          </w:tcPr>
          <w:p w:rsidR="00500F99" w:rsidRPr="00F74964" w:rsidRDefault="00500F99" w:rsidP="0040218C"/>
        </w:tc>
      </w:tr>
      <w:tr w:rsidR="00500F99" w:rsidRPr="00F74964">
        <w:trPr>
          <w:gridAfter w:val="1"/>
          <w:wAfter w:w="15" w:type="dxa"/>
          <w:trHeight w:val="390"/>
        </w:trPr>
        <w:tc>
          <w:tcPr>
            <w:tcW w:w="562" w:type="dxa"/>
          </w:tcPr>
          <w:p w:rsidR="00500F99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694" w:type="dxa"/>
          </w:tcPr>
          <w:p w:rsidR="00500F99" w:rsidRPr="00F74964" w:rsidRDefault="00500F99" w:rsidP="000624A2">
            <w:pPr>
              <w:rPr>
                <w:lang w:val="uk-UA"/>
              </w:rPr>
            </w:pPr>
            <w:r>
              <w:rPr>
                <w:lang w:val="uk-UA"/>
              </w:rPr>
              <w:t>Цитрусові (мандарини)</w:t>
            </w:r>
          </w:p>
        </w:tc>
        <w:tc>
          <w:tcPr>
            <w:tcW w:w="1134" w:type="dxa"/>
          </w:tcPr>
          <w:p w:rsidR="00500F99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29,78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40218C"/>
        </w:tc>
        <w:tc>
          <w:tcPr>
            <w:tcW w:w="1162" w:type="dxa"/>
            <w:vMerge/>
          </w:tcPr>
          <w:p w:rsidR="00500F99" w:rsidRPr="00F74964" w:rsidRDefault="00500F99" w:rsidP="0040218C"/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Банани</w:t>
            </w:r>
          </w:p>
        </w:tc>
        <w:tc>
          <w:tcPr>
            <w:tcW w:w="1134" w:type="dxa"/>
          </w:tcPr>
          <w:p w:rsidR="00500F99" w:rsidRPr="00F74964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30,97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40218C"/>
        </w:tc>
        <w:tc>
          <w:tcPr>
            <w:tcW w:w="1162" w:type="dxa"/>
            <w:vMerge/>
          </w:tcPr>
          <w:p w:rsidR="00500F99" w:rsidRPr="00F74964" w:rsidRDefault="00500F99" w:rsidP="0040218C"/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270C0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25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Соки</w:t>
            </w:r>
          </w:p>
        </w:tc>
        <w:tc>
          <w:tcPr>
            <w:tcW w:w="1134" w:type="dxa"/>
          </w:tcPr>
          <w:p w:rsidR="00500F99" w:rsidRPr="00F74964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22,54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40218C"/>
        </w:tc>
        <w:tc>
          <w:tcPr>
            <w:tcW w:w="1162" w:type="dxa"/>
            <w:vMerge/>
          </w:tcPr>
          <w:p w:rsidR="00500F99" w:rsidRPr="00F74964" w:rsidRDefault="00500F99" w:rsidP="0040218C"/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>
              <w:rPr>
                <w:lang w:val="uk-UA"/>
              </w:rPr>
              <w:t>Лимони</w:t>
            </w:r>
          </w:p>
        </w:tc>
        <w:tc>
          <w:tcPr>
            <w:tcW w:w="1134" w:type="dxa"/>
          </w:tcPr>
          <w:p w:rsidR="00500F99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35,01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40218C"/>
        </w:tc>
        <w:tc>
          <w:tcPr>
            <w:tcW w:w="116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>
              <w:rPr>
                <w:lang w:val="uk-UA"/>
              </w:rPr>
              <w:t>Черешня, вишня</w:t>
            </w:r>
          </w:p>
        </w:tc>
        <w:tc>
          <w:tcPr>
            <w:tcW w:w="1134" w:type="dxa"/>
          </w:tcPr>
          <w:p w:rsidR="00500F99" w:rsidRDefault="00500F99" w:rsidP="00C025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31,00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40218C"/>
        </w:tc>
        <w:tc>
          <w:tcPr>
            <w:tcW w:w="116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Полуниця</w:t>
            </w:r>
          </w:p>
        </w:tc>
        <w:tc>
          <w:tcPr>
            <w:tcW w:w="1134" w:type="dxa"/>
          </w:tcPr>
          <w:p w:rsidR="00500F99" w:rsidRPr="00F74964" w:rsidRDefault="00500F99" w:rsidP="00C025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  <w:r w:rsidRPr="00F74964">
              <w:rPr>
                <w:lang w:val="uk-UA"/>
              </w:rPr>
              <w:t>,00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40218C"/>
        </w:tc>
        <w:tc>
          <w:tcPr>
            <w:tcW w:w="116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Смородина</w:t>
            </w:r>
          </w:p>
        </w:tc>
        <w:tc>
          <w:tcPr>
            <w:tcW w:w="1134" w:type="dxa"/>
          </w:tcPr>
          <w:p w:rsidR="00500F99" w:rsidRPr="00F74964" w:rsidRDefault="00500F99" w:rsidP="004A33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  <w:r w:rsidRPr="00F74964">
              <w:rPr>
                <w:lang w:val="uk-UA"/>
              </w:rPr>
              <w:t>,00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40218C"/>
        </w:tc>
        <w:tc>
          <w:tcPr>
            <w:tcW w:w="116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1003E6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Фрукти сухі</w:t>
            </w:r>
          </w:p>
        </w:tc>
        <w:tc>
          <w:tcPr>
            <w:tcW w:w="1134" w:type="dxa"/>
          </w:tcPr>
          <w:p w:rsidR="00500F99" w:rsidRPr="00F74964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116,97</w:t>
            </w:r>
          </w:p>
        </w:tc>
        <w:tc>
          <w:tcPr>
            <w:tcW w:w="184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Фрукти сухі</w:t>
            </w:r>
          </w:p>
        </w:tc>
        <w:tc>
          <w:tcPr>
            <w:tcW w:w="1560" w:type="dxa"/>
          </w:tcPr>
          <w:p w:rsidR="00500F99" w:rsidRPr="00F74964" w:rsidRDefault="00500F99" w:rsidP="00C02598">
            <w:pPr>
              <w:jc w:val="center"/>
            </w:pPr>
            <w:r w:rsidRPr="00F74964">
              <w:t>10</w:t>
            </w:r>
          </w:p>
        </w:tc>
        <w:tc>
          <w:tcPr>
            <w:tcW w:w="1162" w:type="dxa"/>
          </w:tcPr>
          <w:p w:rsidR="00500F99" w:rsidRPr="00F74964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1,17</w:t>
            </w:r>
          </w:p>
        </w:tc>
      </w:tr>
      <w:tr w:rsidR="00500F99" w:rsidRPr="00F74964">
        <w:trPr>
          <w:gridAfter w:val="1"/>
          <w:wAfter w:w="15" w:type="dxa"/>
          <w:trHeight w:val="827"/>
        </w:trPr>
        <w:tc>
          <w:tcPr>
            <w:tcW w:w="562" w:type="dxa"/>
          </w:tcPr>
          <w:p w:rsidR="00500F99" w:rsidRPr="00F74964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694" w:type="dxa"/>
          </w:tcPr>
          <w:p w:rsidR="00500F99" w:rsidRPr="00F74964" w:rsidRDefault="00500F99" w:rsidP="00CA077C">
            <w:pPr>
              <w:rPr>
                <w:lang w:val="uk-UA"/>
              </w:rPr>
            </w:pPr>
            <w:r w:rsidRPr="00F74964">
              <w:rPr>
                <w:lang w:val="uk-UA"/>
              </w:rPr>
              <w:t>Молоко</w:t>
            </w:r>
            <w:r>
              <w:rPr>
                <w:lang w:val="uk-UA"/>
              </w:rPr>
              <w:t xml:space="preserve"> (2,6%жирністю)</w:t>
            </w:r>
          </w:p>
        </w:tc>
        <w:tc>
          <w:tcPr>
            <w:tcW w:w="1134" w:type="dxa"/>
          </w:tcPr>
          <w:p w:rsidR="00500F99" w:rsidRPr="00F74964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21,26</w:t>
            </w:r>
          </w:p>
        </w:tc>
        <w:tc>
          <w:tcPr>
            <w:tcW w:w="184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Молоко та кисломолочні продукти</w:t>
            </w:r>
          </w:p>
        </w:tc>
        <w:tc>
          <w:tcPr>
            <w:tcW w:w="1560" w:type="dxa"/>
          </w:tcPr>
          <w:p w:rsidR="00500F99" w:rsidRPr="00F74964" w:rsidRDefault="00500F99" w:rsidP="00C02598">
            <w:pPr>
              <w:jc w:val="center"/>
            </w:pPr>
            <w:r w:rsidRPr="00F74964">
              <w:t>250</w:t>
            </w:r>
          </w:p>
          <w:p w:rsidR="00500F99" w:rsidRPr="00F74964" w:rsidRDefault="00500F99" w:rsidP="00C02598">
            <w:pPr>
              <w:jc w:val="center"/>
            </w:pPr>
          </w:p>
        </w:tc>
        <w:tc>
          <w:tcPr>
            <w:tcW w:w="1162" w:type="dxa"/>
          </w:tcPr>
          <w:p w:rsidR="00500F99" w:rsidRPr="00F74964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5,32</w:t>
            </w: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1D6251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Сир (</w:t>
            </w:r>
            <w:proofErr w:type="spellStart"/>
            <w:r w:rsidRPr="00F74964">
              <w:rPr>
                <w:lang w:val="uk-UA"/>
              </w:rPr>
              <w:t>творог</w:t>
            </w:r>
            <w:proofErr w:type="spellEnd"/>
            <w:r w:rsidRPr="00F74964">
              <w:rPr>
                <w:lang w:val="uk-UA"/>
              </w:rPr>
              <w:t>)</w:t>
            </w:r>
          </w:p>
        </w:tc>
        <w:tc>
          <w:tcPr>
            <w:tcW w:w="1134" w:type="dxa"/>
          </w:tcPr>
          <w:p w:rsidR="00500F99" w:rsidRPr="00F74964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89,62</w:t>
            </w:r>
          </w:p>
        </w:tc>
        <w:tc>
          <w:tcPr>
            <w:tcW w:w="184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Сир (</w:t>
            </w:r>
            <w:proofErr w:type="spellStart"/>
            <w:r w:rsidRPr="00F74964">
              <w:rPr>
                <w:lang w:val="uk-UA"/>
              </w:rPr>
              <w:t>творог</w:t>
            </w:r>
            <w:proofErr w:type="spellEnd"/>
            <w:r w:rsidRPr="00F74964">
              <w:rPr>
                <w:lang w:val="uk-UA"/>
              </w:rPr>
              <w:t>)</w:t>
            </w:r>
          </w:p>
        </w:tc>
        <w:tc>
          <w:tcPr>
            <w:tcW w:w="1560" w:type="dxa"/>
          </w:tcPr>
          <w:p w:rsidR="00500F99" w:rsidRPr="00F74964" w:rsidRDefault="00500F99" w:rsidP="00C02598">
            <w:pPr>
              <w:jc w:val="center"/>
            </w:pPr>
            <w:r w:rsidRPr="00F74964">
              <w:t>25</w:t>
            </w:r>
          </w:p>
        </w:tc>
        <w:tc>
          <w:tcPr>
            <w:tcW w:w="1162" w:type="dxa"/>
          </w:tcPr>
          <w:p w:rsidR="00500F99" w:rsidRPr="00F74964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2,24</w:t>
            </w:r>
          </w:p>
        </w:tc>
      </w:tr>
      <w:tr w:rsidR="00500F99" w:rsidRPr="001D6251">
        <w:trPr>
          <w:gridAfter w:val="1"/>
          <w:wAfter w:w="15" w:type="dxa"/>
        </w:trPr>
        <w:tc>
          <w:tcPr>
            <w:tcW w:w="562" w:type="dxa"/>
          </w:tcPr>
          <w:p w:rsidR="00500F99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2694" w:type="dxa"/>
          </w:tcPr>
          <w:p w:rsidR="00500F99" w:rsidRPr="001D6251" w:rsidRDefault="00500F99" w:rsidP="0040218C">
            <w:pPr>
              <w:rPr>
                <w:lang w:val="uk-UA"/>
              </w:rPr>
            </w:pPr>
            <w:r w:rsidRPr="001D6251">
              <w:rPr>
                <w:lang w:val="uk-UA"/>
              </w:rPr>
              <w:t>Сметана</w:t>
            </w:r>
          </w:p>
        </w:tc>
        <w:tc>
          <w:tcPr>
            <w:tcW w:w="1134" w:type="dxa"/>
          </w:tcPr>
          <w:p w:rsidR="00500F99" w:rsidRPr="001D6251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73,47</w:t>
            </w:r>
          </w:p>
        </w:tc>
        <w:tc>
          <w:tcPr>
            <w:tcW w:w="1842" w:type="dxa"/>
          </w:tcPr>
          <w:p w:rsidR="00500F99" w:rsidRPr="001D6251" w:rsidRDefault="00500F99" w:rsidP="0040218C">
            <w:pPr>
              <w:rPr>
                <w:lang w:val="uk-UA"/>
              </w:rPr>
            </w:pPr>
            <w:r w:rsidRPr="001D6251">
              <w:rPr>
                <w:lang w:val="uk-UA"/>
              </w:rPr>
              <w:t>Сметана</w:t>
            </w:r>
          </w:p>
        </w:tc>
        <w:tc>
          <w:tcPr>
            <w:tcW w:w="1560" w:type="dxa"/>
          </w:tcPr>
          <w:p w:rsidR="00500F99" w:rsidRPr="001D6251" w:rsidRDefault="00500F99" w:rsidP="00C02598">
            <w:pPr>
              <w:jc w:val="center"/>
            </w:pPr>
            <w:r w:rsidRPr="001D6251">
              <w:t>10</w:t>
            </w:r>
          </w:p>
        </w:tc>
        <w:tc>
          <w:tcPr>
            <w:tcW w:w="1162" w:type="dxa"/>
          </w:tcPr>
          <w:p w:rsidR="00500F99" w:rsidRPr="001D6251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0,73</w:t>
            </w: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694" w:type="dxa"/>
          </w:tcPr>
          <w:p w:rsidR="00500F99" w:rsidRPr="00F74964" w:rsidRDefault="00500F99" w:rsidP="00021CC6">
            <w:pPr>
              <w:rPr>
                <w:lang w:val="uk-UA"/>
              </w:rPr>
            </w:pPr>
            <w:r w:rsidRPr="00F74964">
              <w:rPr>
                <w:lang w:val="uk-UA"/>
              </w:rPr>
              <w:t>Яловичина</w:t>
            </w:r>
          </w:p>
        </w:tc>
        <w:tc>
          <w:tcPr>
            <w:tcW w:w="1134" w:type="dxa"/>
          </w:tcPr>
          <w:p w:rsidR="00500F99" w:rsidRPr="00F74964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119,57</w:t>
            </w:r>
          </w:p>
        </w:tc>
        <w:tc>
          <w:tcPr>
            <w:tcW w:w="1842" w:type="dxa"/>
            <w:vMerge w:val="restart"/>
          </w:tcPr>
          <w:p w:rsidR="00500F99" w:rsidRDefault="00500F99" w:rsidP="0040218C">
            <w:pPr>
              <w:rPr>
                <w:lang w:val="uk-UA"/>
              </w:rPr>
            </w:pPr>
          </w:p>
          <w:p w:rsidR="00500F99" w:rsidRDefault="00500F99" w:rsidP="0040218C">
            <w:pPr>
              <w:rPr>
                <w:lang w:val="uk-UA"/>
              </w:rPr>
            </w:pPr>
          </w:p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М'я</w:t>
            </w:r>
            <w:r>
              <w:rPr>
                <w:lang w:val="uk-UA"/>
              </w:rPr>
              <w:t>со, птиця, м'ясопродукти</w:t>
            </w:r>
          </w:p>
        </w:tc>
        <w:tc>
          <w:tcPr>
            <w:tcW w:w="1560" w:type="dxa"/>
            <w:vMerge w:val="restart"/>
          </w:tcPr>
          <w:p w:rsidR="00500F99" w:rsidRDefault="00500F99" w:rsidP="00C02598">
            <w:pPr>
              <w:jc w:val="center"/>
            </w:pPr>
          </w:p>
          <w:p w:rsidR="00500F99" w:rsidRDefault="00500F99" w:rsidP="00C02598">
            <w:pPr>
              <w:jc w:val="center"/>
            </w:pPr>
          </w:p>
          <w:p w:rsidR="00500F99" w:rsidRPr="00F74964" w:rsidRDefault="00500F99" w:rsidP="00C02598">
            <w:pPr>
              <w:jc w:val="center"/>
            </w:pPr>
            <w:r w:rsidRPr="00F74964">
              <w:t>80</w:t>
            </w:r>
          </w:p>
          <w:p w:rsidR="00500F99" w:rsidRPr="00F74964" w:rsidRDefault="00500F99" w:rsidP="00C02598">
            <w:pPr>
              <w:jc w:val="center"/>
            </w:pPr>
          </w:p>
        </w:tc>
        <w:tc>
          <w:tcPr>
            <w:tcW w:w="1162" w:type="dxa"/>
            <w:vMerge w:val="restart"/>
          </w:tcPr>
          <w:p w:rsidR="00500F99" w:rsidRDefault="00500F99" w:rsidP="002C2B02">
            <w:pPr>
              <w:jc w:val="center"/>
              <w:rPr>
                <w:lang w:val="uk-UA"/>
              </w:rPr>
            </w:pPr>
          </w:p>
          <w:p w:rsidR="00500F99" w:rsidRDefault="00500F99" w:rsidP="002C2B02">
            <w:pPr>
              <w:jc w:val="center"/>
              <w:rPr>
                <w:lang w:val="uk-UA"/>
              </w:rPr>
            </w:pPr>
          </w:p>
          <w:p w:rsidR="00500F99" w:rsidRPr="00F74964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8,93</w:t>
            </w:r>
          </w:p>
        </w:tc>
      </w:tr>
      <w:tr w:rsidR="00500F99" w:rsidRPr="00354680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694" w:type="dxa"/>
          </w:tcPr>
          <w:p w:rsidR="00500F99" w:rsidRPr="00F54D65" w:rsidRDefault="00500F99" w:rsidP="00021315">
            <w:pPr>
              <w:rPr>
                <w:lang w:val="uk-UA"/>
              </w:rPr>
            </w:pPr>
            <w:r w:rsidRPr="00F54D65">
              <w:rPr>
                <w:lang w:val="uk-UA"/>
              </w:rPr>
              <w:t>Птиця (</w:t>
            </w:r>
            <w:r>
              <w:rPr>
                <w:lang w:val="uk-UA"/>
              </w:rPr>
              <w:t>Філе куряче</w:t>
            </w:r>
            <w:r w:rsidRPr="00F54D65">
              <w:rPr>
                <w:lang w:val="uk-UA"/>
              </w:rPr>
              <w:t>)</w:t>
            </w:r>
          </w:p>
        </w:tc>
        <w:tc>
          <w:tcPr>
            <w:tcW w:w="1134" w:type="dxa"/>
          </w:tcPr>
          <w:p w:rsidR="00500F99" w:rsidRPr="00F54D65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106,54</w:t>
            </w:r>
          </w:p>
        </w:tc>
        <w:tc>
          <w:tcPr>
            <w:tcW w:w="1842" w:type="dxa"/>
            <w:vMerge/>
          </w:tcPr>
          <w:p w:rsidR="00500F99" w:rsidRPr="00354680" w:rsidRDefault="00500F99" w:rsidP="0040218C">
            <w:pPr>
              <w:rPr>
                <w:color w:val="FF0000"/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354680" w:rsidRDefault="00500F99" w:rsidP="00C02598">
            <w:pPr>
              <w:jc w:val="center"/>
              <w:rPr>
                <w:color w:val="FF0000"/>
              </w:rPr>
            </w:pPr>
          </w:p>
        </w:tc>
        <w:tc>
          <w:tcPr>
            <w:tcW w:w="1162" w:type="dxa"/>
            <w:vMerge/>
          </w:tcPr>
          <w:p w:rsidR="00500F99" w:rsidRPr="00354680" w:rsidRDefault="00500F99" w:rsidP="00C02598">
            <w:pPr>
              <w:jc w:val="center"/>
              <w:rPr>
                <w:color w:val="FF0000"/>
              </w:rPr>
            </w:pP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694" w:type="dxa"/>
          </w:tcPr>
          <w:p w:rsidR="00500F99" w:rsidRPr="00F74964" w:rsidRDefault="00500F99" w:rsidP="00021CC6">
            <w:pPr>
              <w:rPr>
                <w:lang w:val="uk-UA"/>
              </w:rPr>
            </w:pPr>
            <w:r w:rsidRPr="00F74964">
              <w:rPr>
                <w:lang w:val="uk-UA"/>
              </w:rPr>
              <w:t>Свинина</w:t>
            </w:r>
          </w:p>
        </w:tc>
        <w:tc>
          <w:tcPr>
            <w:tcW w:w="1134" w:type="dxa"/>
          </w:tcPr>
          <w:p w:rsidR="00500F99" w:rsidRPr="00F74964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132,74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C02598">
            <w:pPr>
              <w:jc w:val="center"/>
            </w:pPr>
          </w:p>
        </w:tc>
        <w:tc>
          <w:tcPr>
            <w:tcW w:w="1162" w:type="dxa"/>
            <w:vMerge/>
          </w:tcPr>
          <w:p w:rsidR="00500F99" w:rsidRPr="00F74964" w:rsidRDefault="00500F99" w:rsidP="00C02598">
            <w:pPr>
              <w:jc w:val="center"/>
            </w:pP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2694" w:type="dxa"/>
          </w:tcPr>
          <w:p w:rsidR="00500F99" w:rsidRDefault="00500F99" w:rsidP="00065F35">
            <w:pPr>
              <w:rPr>
                <w:lang w:val="uk-UA"/>
              </w:rPr>
            </w:pPr>
            <w:r>
              <w:rPr>
                <w:lang w:val="uk-UA"/>
              </w:rPr>
              <w:t>Ковбаси варено-копчені</w:t>
            </w:r>
          </w:p>
        </w:tc>
        <w:tc>
          <w:tcPr>
            <w:tcW w:w="1134" w:type="dxa"/>
          </w:tcPr>
          <w:p w:rsidR="00500F99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142,85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C02598">
            <w:pPr>
              <w:jc w:val="center"/>
            </w:pPr>
          </w:p>
        </w:tc>
        <w:tc>
          <w:tcPr>
            <w:tcW w:w="1162" w:type="dxa"/>
            <w:vMerge/>
          </w:tcPr>
          <w:p w:rsidR="00500F99" w:rsidRPr="00F74964" w:rsidRDefault="00500F99" w:rsidP="00C02598">
            <w:pPr>
              <w:jc w:val="center"/>
            </w:pP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2694" w:type="dxa"/>
          </w:tcPr>
          <w:p w:rsidR="00500F99" w:rsidRDefault="00500F99" w:rsidP="00021CC6">
            <w:pPr>
              <w:rPr>
                <w:lang w:val="uk-UA"/>
              </w:rPr>
            </w:pPr>
            <w:r>
              <w:rPr>
                <w:lang w:val="uk-UA"/>
              </w:rPr>
              <w:t>Субпродукти яловичі (печінка)</w:t>
            </w:r>
          </w:p>
        </w:tc>
        <w:tc>
          <w:tcPr>
            <w:tcW w:w="1134" w:type="dxa"/>
          </w:tcPr>
          <w:p w:rsidR="00500F99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56,56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C02598">
            <w:pPr>
              <w:jc w:val="center"/>
            </w:pPr>
          </w:p>
        </w:tc>
        <w:tc>
          <w:tcPr>
            <w:tcW w:w="1162" w:type="dxa"/>
            <w:vMerge/>
          </w:tcPr>
          <w:p w:rsidR="00500F99" w:rsidRPr="00F74964" w:rsidRDefault="00500F99" w:rsidP="00C02598">
            <w:pPr>
              <w:jc w:val="center"/>
            </w:pPr>
          </w:p>
        </w:tc>
      </w:tr>
      <w:tr w:rsidR="00500F99" w:rsidRPr="00F74964">
        <w:trPr>
          <w:gridAfter w:val="1"/>
          <w:wAfter w:w="15" w:type="dxa"/>
          <w:trHeight w:val="616"/>
        </w:trPr>
        <w:tc>
          <w:tcPr>
            <w:tcW w:w="562" w:type="dxa"/>
          </w:tcPr>
          <w:p w:rsidR="00500F99" w:rsidRPr="00F74964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2694" w:type="dxa"/>
          </w:tcPr>
          <w:p w:rsidR="00500F99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Риба свіжоморожена</w:t>
            </w:r>
          </w:p>
          <w:p w:rsidR="00500F99" w:rsidRPr="00F74964" w:rsidRDefault="00500F99" w:rsidP="004A3332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500F99" w:rsidRPr="00F74964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75,66</w:t>
            </w:r>
          </w:p>
        </w:tc>
        <w:tc>
          <w:tcPr>
            <w:tcW w:w="184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>
              <w:rPr>
                <w:lang w:val="uk-UA"/>
              </w:rPr>
              <w:t>Риба та оселедець</w:t>
            </w:r>
          </w:p>
        </w:tc>
        <w:tc>
          <w:tcPr>
            <w:tcW w:w="1560" w:type="dxa"/>
          </w:tcPr>
          <w:p w:rsidR="00500F99" w:rsidRPr="00F74964" w:rsidRDefault="00500F99" w:rsidP="00C02598">
            <w:pPr>
              <w:jc w:val="center"/>
            </w:pPr>
            <w:r w:rsidRPr="00F74964">
              <w:rPr>
                <w:lang w:val="uk-UA"/>
              </w:rPr>
              <w:t>30</w:t>
            </w:r>
          </w:p>
        </w:tc>
        <w:tc>
          <w:tcPr>
            <w:tcW w:w="1162" w:type="dxa"/>
          </w:tcPr>
          <w:p w:rsidR="00500F99" w:rsidRPr="00F74964" w:rsidRDefault="00500F99" w:rsidP="004A33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F74964">
              <w:rPr>
                <w:lang w:val="uk-UA"/>
              </w:rPr>
              <w:t>,</w:t>
            </w:r>
            <w:r>
              <w:rPr>
                <w:lang w:val="uk-UA"/>
              </w:rPr>
              <w:t>27</w:t>
            </w: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1003E6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694" w:type="dxa"/>
          </w:tcPr>
          <w:p w:rsidR="00500F99" w:rsidRPr="00F74964" w:rsidRDefault="00500F99" w:rsidP="00767D2F">
            <w:pPr>
              <w:rPr>
                <w:lang w:val="uk-UA"/>
              </w:rPr>
            </w:pPr>
            <w:r w:rsidRPr="00F74964">
              <w:rPr>
                <w:lang w:val="uk-UA"/>
              </w:rPr>
              <w:t>Кава злакова</w:t>
            </w:r>
            <w:r>
              <w:rPr>
                <w:lang w:val="uk-UA"/>
              </w:rPr>
              <w:t xml:space="preserve"> (какао)</w:t>
            </w:r>
          </w:p>
        </w:tc>
        <w:tc>
          <w:tcPr>
            <w:tcW w:w="1134" w:type="dxa"/>
          </w:tcPr>
          <w:p w:rsidR="00500F99" w:rsidRPr="00F74964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157,50</w:t>
            </w:r>
          </w:p>
        </w:tc>
        <w:tc>
          <w:tcPr>
            <w:tcW w:w="184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Кава злакова</w:t>
            </w:r>
            <w:r>
              <w:rPr>
                <w:lang w:val="uk-UA"/>
              </w:rPr>
              <w:t xml:space="preserve"> (какао)</w:t>
            </w:r>
          </w:p>
        </w:tc>
        <w:tc>
          <w:tcPr>
            <w:tcW w:w="1560" w:type="dxa"/>
          </w:tcPr>
          <w:p w:rsidR="00500F99" w:rsidRPr="00F74964" w:rsidRDefault="00500F99" w:rsidP="00C02598">
            <w:pPr>
              <w:jc w:val="center"/>
              <w:rPr>
                <w:lang w:val="uk-UA"/>
              </w:rPr>
            </w:pPr>
            <w:r w:rsidRPr="00F74964">
              <w:rPr>
                <w:lang w:val="uk-UA"/>
              </w:rPr>
              <w:t>1</w:t>
            </w:r>
          </w:p>
        </w:tc>
        <w:tc>
          <w:tcPr>
            <w:tcW w:w="1162" w:type="dxa"/>
          </w:tcPr>
          <w:p w:rsidR="00500F99" w:rsidRPr="00F74964" w:rsidRDefault="00500F99" w:rsidP="00BB4EB6">
            <w:pPr>
              <w:jc w:val="center"/>
              <w:rPr>
                <w:lang w:val="uk-UA"/>
              </w:rPr>
            </w:pPr>
            <w:r w:rsidRPr="00F74964">
              <w:rPr>
                <w:lang w:val="uk-UA"/>
              </w:rPr>
              <w:t>0,</w:t>
            </w:r>
            <w:r>
              <w:rPr>
                <w:lang w:val="uk-UA"/>
              </w:rPr>
              <w:t>16</w:t>
            </w: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 xml:space="preserve">Чай </w:t>
            </w:r>
          </w:p>
        </w:tc>
        <w:tc>
          <w:tcPr>
            <w:tcW w:w="1134" w:type="dxa"/>
          </w:tcPr>
          <w:p w:rsidR="00500F99" w:rsidRPr="00F74964" w:rsidRDefault="00500F99" w:rsidP="002C2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380,00</w:t>
            </w:r>
          </w:p>
        </w:tc>
        <w:tc>
          <w:tcPr>
            <w:tcW w:w="184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Чай</w:t>
            </w:r>
          </w:p>
        </w:tc>
        <w:tc>
          <w:tcPr>
            <w:tcW w:w="1560" w:type="dxa"/>
          </w:tcPr>
          <w:p w:rsidR="00500F99" w:rsidRPr="00F74964" w:rsidRDefault="00500F99" w:rsidP="00C02598">
            <w:pPr>
              <w:jc w:val="center"/>
            </w:pPr>
            <w:r w:rsidRPr="00F74964">
              <w:rPr>
                <w:lang w:val="uk-UA"/>
              </w:rPr>
              <w:t>0</w:t>
            </w:r>
            <w:r w:rsidRPr="00F74964">
              <w:t>,1</w:t>
            </w:r>
          </w:p>
        </w:tc>
        <w:tc>
          <w:tcPr>
            <w:tcW w:w="1162" w:type="dxa"/>
          </w:tcPr>
          <w:p w:rsidR="00500F99" w:rsidRPr="00F74964" w:rsidRDefault="00500F99" w:rsidP="00BB4EB6">
            <w:pPr>
              <w:jc w:val="center"/>
              <w:rPr>
                <w:lang w:val="uk-UA"/>
              </w:rPr>
            </w:pPr>
            <w:r w:rsidRPr="00F74964">
              <w:rPr>
                <w:lang w:val="uk-UA"/>
              </w:rPr>
              <w:t>0,0</w:t>
            </w:r>
            <w:r>
              <w:rPr>
                <w:lang w:val="uk-UA"/>
              </w:rPr>
              <w:t>4</w:t>
            </w: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694" w:type="dxa"/>
          </w:tcPr>
          <w:p w:rsidR="00500F99" w:rsidRPr="00F74964" w:rsidRDefault="00500F99" w:rsidP="00681732">
            <w:pPr>
              <w:rPr>
                <w:lang w:val="uk-UA"/>
              </w:rPr>
            </w:pPr>
            <w:r w:rsidRPr="00CA077C">
              <w:rPr>
                <w:lang w:val="uk-UA"/>
              </w:rPr>
              <w:t>Кондитерські вироби (цукерки шоколадні)</w:t>
            </w:r>
          </w:p>
        </w:tc>
        <w:tc>
          <w:tcPr>
            <w:tcW w:w="1134" w:type="dxa"/>
          </w:tcPr>
          <w:p w:rsidR="00500F99" w:rsidRPr="00F74964" w:rsidRDefault="00500F99" w:rsidP="00BB4EB6">
            <w:pPr>
              <w:jc w:val="center"/>
              <w:rPr>
                <w:lang w:val="uk-UA"/>
              </w:rPr>
            </w:pPr>
            <w:r w:rsidRPr="00CA077C">
              <w:rPr>
                <w:lang w:val="uk-UA"/>
              </w:rPr>
              <w:t>132,24</w:t>
            </w:r>
          </w:p>
        </w:tc>
        <w:tc>
          <w:tcPr>
            <w:tcW w:w="1842" w:type="dxa"/>
            <w:vMerge w:val="restart"/>
          </w:tcPr>
          <w:p w:rsidR="00500F99" w:rsidRDefault="00500F99" w:rsidP="0040218C">
            <w:pPr>
              <w:rPr>
                <w:lang w:val="uk-UA"/>
              </w:rPr>
            </w:pPr>
          </w:p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Кондитерські вироби</w:t>
            </w:r>
          </w:p>
        </w:tc>
        <w:tc>
          <w:tcPr>
            <w:tcW w:w="1560" w:type="dxa"/>
            <w:vMerge w:val="restart"/>
          </w:tcPr>
          <w:p w:rsidR="00500F99" w:rsidRDefault="00500F99" w:rsidP="00C02598">
            <w:pPr>
              <w:jc w:val="center"/>
            </w:pPr>
          </w:p>
          <w:p w:rsidR="00500F99" w:rsidRPr="00F74964" w:rsidRDefault="00500F99" w:rsidP="00C02598">
            <w:pPr>
              <w:jc w:val="center"/>
            </w:pPr>
            <w:r w:rsidRPr="00F74964">
              <w:t>10</w:t>
            </w:r>
          </w:p>
        </w:tc>
        <w:tc>
          <w:tcPr>
            <w:tcW w:w="1162" w:type="dxa"/>
            <w:vMerge w:val="restart"/>
          </w:tcPr>
          <w:p w:rsidR="00500F99" w:rsidRDefault="00500F99" w:rsidP="00CA077C">
            <w:pPr>
              <w:jc w:val="center"/>
              <w:rPr>
                <w:lang w:val="uk-UA"/>
              </w:rPr>
            </w:pPr>
          </w:p>
          <w:p w:rsidR="00500F99" w:rsidRPr="00F74964" w:rsidRDefault="00500F99" w:rsidP="00CA077C">
            <w:pPr>
              <w:jc w:val="center"/>
              <w:rPr>
                <w:lang w:val="uk-UA"/>
              </w:rPr>
            </w:pPr>
            <w:r w:rsidRPr="00F74964">
              <w:rPr>
                <w:lang w:val="uk-UA"/>
              </w:rPr>
              <w:t>0,</w:t>
            </w:r>
            <w:r>
              <w:rPr>
                <w:lang w:val="uk-UA"/>
              </w:rPr>
              <w:t>92</w:t>
            </w: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2694" w:type="dxa"/>
          </w:tcPr>
          <w:p w:rsidR="00500F99" w:rsidRPr="00F74964" w:rsidRDefault="00500F99" w:rsidP="00681732">
            <w:pPr>
              <w:rPr>
                <w:lang w:val="uk-UA"/>
              </w:rPr>
            </w:pPr>
            <w:r w:rsidRPr="00681732">
              <w:rPr>
                <w:lang w:val="uk-UA"/>
              </w:rPr>
              <w:t>Кондитерські вироби (</w:t>
            </w:r>
            <w:r>
              <w:rPr>
                <w:lang w:val="uk-UA"/>
              </w:rPr>
              <w:t>печиво</w:t>
            </w:r>
            <w:r w:rsidRPr="00681732">
              <w:rPr>
                <w:lang w:val="uk-UA"/>
              </w:rPr>
              <w:t>)</w:t>
            </w:r>
          </w:p>
        </w:tc>
        <w:tc>
          <w:tcPr>
            <w:tcW w:w="1134" w:type="dxa"/>
          </w:tcPr>
          <w:p w:rsidR="00500F99" w:rsidRPr="00F74964" w:rsidRDefault="00500F99" w:rsidP="00BB4E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50,83</w:t>
            </w:r>
          </w:p>
        </w:tc>
        <w:tc>
          <w:tcPr>
            <w:tcW w:w="1842" w:type="dxa"/>
            <w:vMerge/>
          </w:tcPr>
          <w:p w:rsidR="00500F99" w:rsidRPr="00F74964" w:rsidRDefault="00500F99" w:rsidP="0040218C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500F99" w:rsidRPr="00F74964" w:rsidRDefault="00500F99" w:rsidP="00C02598">
            <w:pPr>
              <w:jc w:val="center"/>
            </w:pPr>
          </w:p>
        </w:tc>
        <w:tc>
          <w:tcPr>
            <w:tcW w:w="1162" w:type="dxa"/>
            <w:vMerge/>
          </w:tcPr>
          <w:p w:rsidR="00500F99" w:rsidRPr="00F74964" w:rsidRDefault="00500F99" w:rsidP="00C02598">
            <w:pPr>
              <w:jc w:val="center"/>
              <w:rPr>
                <w:lang w:val="uk-UA"/>
              </w:rPr>
            </w:pP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Хліб пшеничний</w:t>
            </w:r>
          </w:p>
        </w:tc>
        <w:tc>
          <w:tcPr>
            <w:tcW w:w="1134" w:type="dxa"/>
          </w:tcPr>
          <w:p w:rsidR="00500F99" w:rsidRPr="00F74964" w:rsidRDefault="00500F99" w:rsidP="00BB4E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18,13</w:t>
            </w:r>
          </w:p>
        </w:tc>
        <w:tc>
          <w:tcPr>
            <w:tcW w:w="184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Хліб пшеничний</w:t>
            </w:r>
          </w:p>
        </w:tc>
        <w:tc>
          <w:tcPr>
            <w:tcW w:w="1560" w:type="dxa"/>
          </w:tcPr>
          <w:p w:rsidR="00500F99" w:rsidRPr="00F74964" w:rsidRDefault="00500F99" w:rsidP="00C02598">
            <w:pPr>
              <w:jc w:val="center"/>
            </w:pPr>
            <w:r w:rsidRPr="00F74964">
              <w:t>90</w:t>
            </w:r>
          </w:p>
        </w:tc>
        <w:tc>
          <w:tcPr>
            <w:tcW w:w="1162" w:type="dxa"/>
          </w:tcPr>
          <w:p w:rsidR="00500F99" w:rsidRPr="00F74964" w:rsidRDefault="00500F99" w:rsidP="00BB4E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1,63</w:t>
            </w: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Мед та продукти з меду</w:t>
            </w:r>
          </w:p>
        </w:tc>
        <w:tc>
          <w:tcPr>
            <w:tcW w:w="1134" w:type="dxa"/>
          </w:tcPr>
          <w:p w:rsidR="00500F99" w:rsidRPr="00F74964" w:rsidRDefault="00500F99" w:rsidP="00BB4E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90,10</w:t>
            </w:r>
          </w:p>
        </w:tc>
        <w:tc>
          <w:tcPr>
            <w:tcW w:w="1842" w:type="dxa"/>
          </w:tcPr>
          <w:p w:rsidR="00500F99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 xml:space="preserve">Мед та продукти </w:t>
            </w:r>
          </w:p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з меду</w:t>
            </w:r>
          </w:p>
        </w:tc>
        <w:tc>
          <w:tcPr>
            <w:tcW w:w="1560" w:type="dxa"/>
          </w:tcPr>
          <w:p w:rsidR="00500F99" w:rsidRPr="00F74964" w:rsidRDefault="00500F99" w:rsidP="00C02598">
            <w:pPr>
              <w:jc w:val="center"/>
            </w:pPr>
            <w:r w:rsidRPr="00F74964">
              <w:t>2</w:t>
            </w:r>
          </w:p>
        </w:tc>
        <w:tc>
          <w:tcPr>
            <w:tcW w:w="1162" w:type="dxa"/>
          </w:tcPr>
          <w:p w:rsidR="00500F99" w:rsidRPr="00F74964" w:rsidRDefault="00500F99" w:rsidP="00BB4E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0,18</w:t>
            </w: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Сир твердий</w:t>
            </w:r>
          </w:p>
        </w:tc>
        <w:tc>
          <w:tcPr>
            <w:tcW w:w="1134" w:type="dxa"/>
          </w:tcPr>
          <w:p w:rsidR="00500F99" w:rsidRPr="00F74964" w:rsidRDefault="00500F99" w:rsidP="00BB4E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185,30</w:t>
            </w:r>
          </w:p>
        </w:tc>
        <w:tc>
          <w:tcPr>
            <w:tcW w:w="184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Сир твердий</w:t>
            </w:r>
          </w:p>
        </w:tc>
        <w:tc>
          <w:tcPr>
            <w:tcW w:w="1560" w:type="dxa"/>
          </w:tcPr>
          <w:p w:rsidR="00500F99" w:rsidRPr="00F74964" w:rsidRDefault="00500F99" w:rsidP="00C02598">
            <w:pPr>
              <w:jc w:val="center"/>
            </w:pPr>
            <w:r w:rsidRPr="00F74964">
              <w:t>5</w:t>
            </w:r>
          </w:p>
        </w:tc>
        <w:tc>
          <w:tcPr>
            <w:tcW w:w="1162" w:type="dxa"/>
          </w:tcPr>
          <w:p w:rsidR="00500F99" w:rsidRPr="00F74964" w:rsidRDefault="00500F99" w:rsidP="00BB4E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0,93</w:t>
            </w: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Сіль йодована</w:t>
            </w:r>
          </w:p>
        </w:tc>
        <w:tc>
          <w:tcPr>
            <w:tcW w:w="1134" w:type="dxa"/>
          </w:tcPr>
          <w:p w:rsidR="00500F99" w:rsidRPr="00F74964" w:rsidRDefault="00500F99" w:rsidP="00BB4E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6,37</w:t>
            </w:r>
          </w:p>
        </w:tc>
        <w:tc>
          <w:tcPr>
            <w:tcW w:w="184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Сіль йодована</w:t>
            </w:r>
          </w:p>
        </w:tc>
        <w:tc>
          <w:tcPr>
            <w:tcW w:w="1560" w:type="dxa"/>
          </w:tcPr>
          <w:p w:rsidR="00500F99" w:rsidRPr="00F74964" w:rsidRDefault="00500F99" w:rsidP="00C02598">
            <w:pPr>
              <w:jc w:val="center"/>
              <w:rPr>
                <w:lang w:val="uk-UA"/>
              </w:rPr>
            </w:pPr>
            <w:r w:rsidRPr="00F74964">
              <w:t>8</w:t>
            </w:r>
          </w:p>
        </w:tc>
        <w:tc>
          <w:tcPr>
            <w:tcW w:w="1162" w:type="dxa"/>
          </w:tcPr>
          <w:p w:rsidR="00500F99" w:rsidRPr="00F74964" w:rsidRDefault="00500F99" w:rsidP="00520D3A">
            <w:pPr>
              <w:jc w:val="center"/>
              <w:rPr>
                <w:lang w:val="uk-UA"/>
              </w:rPr>
            </w:pPr>
            <w:r w:rsidRPr="00F74964">
              <w:rPr>
                <w:lang w:val="uk-UA"/>
              </w:rPr>
              <w:t>0,0</w:t>
            </w:r>
            <w:r>
              <w:rPr>
                <w:lang w:val="uk-UA"/>
              </w:rPr>
              <w:t>5</w:t>
            </w: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 xml:space="preserve">Лавровий лист </w:t>
            </w:r>
          </w:p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(20 г)</w:t>
            </w:r>
          </w:p>
        </w:tc>
        <w:tc>
          <w:tcPr>
            <w:tcW w:w="1134" w:type="dxa"/>
          </w:tcPr>
          <w:p w:rsidR="00500F99" w:rsidRPr="00F74964" w:rsidRDefault="00500F99" w:rsidP="00BB4E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6,36</w:t>
            </w:r>
          </w:p>
        </w:tc>
        <w:tc>
          <w:tcPr>
            <w:tcW w:w="184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Лавровий лист</w:t>
            </w:r>
          </w:p>
        </w:tc>
        <w:tc>
          <w:tcPr>
            <w:tcW w:w="1560" w:type="dxa"/>
          </w:tcPr>
          <w:p w:rsidR="00500F99" w:rsidRPr="00F74964" w:rsidRDefault="00500F99" w:rsidP="00C02598">
            <w:pPr>
              <w:jc w:val="center"/>
              <w:rPr>
                <w:lang w:val="uk-UA"/>
              </w:rPr>
            </w:pPr>
            <w:r w:rsidRPr="00F74964">
              <w:t>0,0</w:t>
            </w:r>
            <w:r w:rsidRPr="00F74964">
              <w:rPr>
                <w:lang w:val="uk-UA"/>
              </w:rPr>
              <w:t>1</w:t>
            </w:r>
          </w:p>
        </w:tc>
        <w:tc>
          <w:tcPr>
            <w:tcW w:w="1162" w:type="dxa"/>
          </w:tcPr>
          <w:p w:rsidR="00500F99" w:rsidRPr="00F74964" w:rsidRDefault="00500F99" w:rsidP="00C02598">
            <w:pPr>
              <w:jc w:val="center"/>
              <w:rPr>
                <w:lang w:val="uk-UA"/>
              </w:rPr>
            </w:pPr>
            <w:r w:rsidRPr="00F74964">
              <w:rPr>
                <w:lang w:val="uk-UA"/>
              </w:rPr>
              <w:t>0,00</w:t>
            </w: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1003E6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Кислота лимона</w:t>
            </w:r>
          </w:p>
        </w:tc>
        <w:tc>
          <w:tcPr>
            <w:tcW w:w="1134" w:type="dxa"/>
          </w:tcPr>
          <w:p w:rsidR="00500F99" w:rsidRPr="00F74964" w:rsidRDefault="00500F99" w:rsidP="00C02598">
            <w:pPr>
              <w:jc w:val="center"/>
              <w:rPr>
                <w:lang w:val="uk-UA"/>
              </w:rPr>
            </w:pPr>
            <w:r w:rsidRPr="00F74964">
              <w:rPr>
                <w:lang w:val="uk-UA"/>
              </w:rPr>
              <w:t>50,00</w:t>
            </w:r>
          </w:p>
        </w:tc>
        <w:tc>
          <w:tcPr>
            <w:tcW w:w="184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>Кислота лимона</w:t>
            </w:r>
          </w:p>
        </w:tc>
        <w:tc>
          <w:tcPr>
            <w:tcW w:w="1560" w:type="dxa"/>
          </w:tcPr>
          <w:p w:rsidR="00500F99" w:rsidRPr="00F74964" w:rsidRDefault="00500F99" w:rsidP="00C02598">
            <w:pPr>
              <w:jc w:val="center"/>
            </w:pPr>
            <w:r w:rsidRPr="00F74964">
              <w:t>0,1</w:t>
            </w:r>
          </w:p>
        </w:tc>
        <w:tc>
          <w:tcPr>
            <w:tcW w:w="1162" w:type="dxa"/>
          </w:tcPr>
          <w:p w:rsidR="00500F99" w:rsidRPr="00F74964" w:rsidRDefault="00500F99" w:rsidP="00C02598">
            <w:pPr>
              <w:jc w:val="center"/>
              <w:rPr>
                <w:lang w:val="uk-UA"/>
              </w:rPr>
            </w:pPr>
            <w:r w:rsidRPr="00F74964">
              <w:rPr>
                <w:lang w:val="uk-UA"/>
              </w:rPr>
              <w:t>0,01</w:t>
            </w:r>
          </w:p>
        </w:tc>
      </w:tr>
      <w:tr w:rsidR="00500F99" w:rsidRPr="00F74964">
        <w:trPr>
          <w:gridAfter w:val="1"/>
          <w:wAfter w:w="15" w:type="dxa"/>
        </w:trPr>
        <w:tc>
          <w:tcPr>
            <w:tcW w:w="562" w:type="dxa"/>
          </w:tcPr>
          <w:p w:rsidR="00500F99" w:rsidRPr="00F74964" w:rsidRDefault="00500F99" w:rsidP="00520D3A">
            <w:pPr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2694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 xml:space="preserve">Крохмаль картопляний </w:t>
            </w:r>
          </w:p>
        </w:tc>
        <w:tc>
          <w:tcPr>
            <w:tcW w:w="1134" w:type="dxa"/>
          </w:tcPr>
          <w:p w:rsidR="00500F99" w:rsidRPr="00F74964" w:rsidRDefault="00500F99" w:rsidP="00BB4EB6">
            <w:pPr>
              <w:tabs>
                <w:tab w:val="center" w:pos="470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48,00</w:t>
            </w:r>
          </w:p>
        </w:tc>
        <w:tc>
          <w:tcPr>
            <w:tcW w:w="1842" w:type="dxa"/>
          </w:tcPr>
          <w:p w:rsidR="00500F99" w:rsidRPr="00F74964" w:rsidRDefault="00500F99" w:rsidP="0040218C">
            <w:pPr>
              <w:rPr>
                <w:lang w:val="uk-UA"/>
              </w:rPr>
            </w:pPr>
            <w:r w:rsidRPr="00F74964">
              <w:rPr>
                <w:lang w:val="uk-UA"/>
              </w:rPr>
              <w:t xml:space="preserve">Крохмаль картопляний </w:t>
            </w:r>
          </w:p>
        </w:tc>
        <w:tc>
          <w:tcPr>
            <w:tcW w:w="1560" w:type="dxa"/>
          </w:tcPr>
          <w:p w:rsidR="00500F99" w:rsidRPr="00F74964" w:rsidRDefault="00500F99" w:rsidP="00C02598">
            <w:pPr>
              <w:tabs>
                <w:tab w:val="center" w:pos="4706"/>
              </w:tabs>
              <w:jc w:val="center"/>
              <w:rPr>
                <w:lang w:val="uk-UA"/>
              </w:rPr>
            </w:pPr>
            <w:r w:rsidRPr="00F74964">
              <w:rPr>
                <w:lang w:val="uk-UA"/>
              </w:rPr>
              <w:t>3</w:t>
            </w:r>
          </w:p>
        </w:tc>
        <w:tc>
          <w:tcPr>
            <w:tcW w:w="1162" w:type="dxa"/>
          </w:tcPr>
          <w:p w:rsidR="00500F99" w:rsidRPr="00F74964" w:rsidRDefault="00500F99" w:rsidP="00BB4EB6">
            <w:pPr>
              <w:jc w:val="center"/>
              <w:rPr>
                <w:lang w:val="uk-UA"/>
              </w:rPr>
            </w:pPr>
            <w:r w:rsidRPr="00F74964">
              <w:rPr>
                <w:lang w:val="uk-UA"/>
              </w:rPr>
              <w:t>0,</w:t>
            </w:r>
            <w:r>
              <w:rPr>
                <w:lang w:val="uk-UA"/>
              </w:rPr>
              <w:t>14</w:t>
            </w:r>
          </w:p>
        </w:tc>
      </w:tr>
      <w:tr w:rsidR="00500F99" w:rsidRPr="00F74964">
        <w:tc>
          <w:tcPr>
            <w:tcW w:w="562" w:type="dxa"/>
          </w:tcPr>
          <w:p w:rsidR="00500F99" w:rsidRPr="00F74964" w:rsidRDefault="00500F99" w:rsidP="001003E6">
            <w:pPr>
              <w:rPr>
                <w:lang w:val="uk-UA"/>
              </w:rPr>
            </w:pPr>
          </w:p>
        </w:tc>
        <w:tc>
          <w:tcPr>
            <w:tcW w:w="7230" w:type="dxa"/>
            <w:gridSpan w:val="4"/>
          </w:tcPr>
          <w:p w:rsidR="00500F99" w:rsidRPr="00F74964" w:rsidRDefault="00500F99" w:rsidP="0040218C">
            <w:pPr>
              <w:tabs>
                <w:tab w:val="center" w:pos="4706"/>
              </w:tabs>
              <w:rPr>
                <w:lang w:val="uk-UA"/>
              </w:rPr>
            </w:pPr>
            <w:r w:rsidRPr="00F74964">
              <w:rPr>
                <w:lang w:val="uk-UA"/>
              </w:rPr>
              <w:t>Всього</w:t>
            </w:r>
          </w:p>
        </w:tc>
        <w:tc>
          <w:tcPr>
            <w:tcW w:w="1177" w:type="dxa"/>
            <w:gridSpan w:val="2"/>
          </w:tcPr>
          <w:p w:rsidR="00500F99" w:rsidRPr="00F74964" w:rsidRDefault="00500F99" w:rsidP="00CA07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43,00</w:t>
            </w:r>
          </w:p>
        </w:tc>
      </w:tr>
    </w:tbl>
    <w:p w:rsidR="00500F99" w:rsidRPr="00283F52" w:rsidRDefault="00500F99" w:rsidP="007D1CE9">
      <w:pPr>
        <w:rPr>
          <w:sz w:val="10"/>
          <w:szCs w:val="10"/>
          <w:lang w:val="uk-UA"/>
        </w:rPr>
      </w:pPr>
    </w:p>
    <w:p w:rsidR="00500F99" w:rsidRPr="00366DFD" w:rsidRDefault="00500F99" w:rsidP="007D1CE9">
      <w:pPr>
        <w:rPr>
          <w:lang w:val="uk-UA"/>
        </w:rPr>
      </w:pPr>
      <w:r w:rsidRPr="00366DFD">
        <w:rPr>
          <w:lang w:val="uk-UA"/>
        </w:rPr>
        <w:t xml:space="preserve">  Хімічний склад:</w:t>
      </w:r>
    </w:p>
    <w:tbl>
      <w:tblPr>
        <w:tblW w:w="8926" w:type="dxa"/>
        <w:tblInd w:w="-106" w:type="dxa"/>
        <w:tblLook w:val="00A0" w:firstRow="1" w:lastRow="0" w:firstColumn="1" w:lastColumn="0" w:noHBand="0" w:noVBand="0"/>
      </w:tblPr>
      <w:tblGrid>
        <w:gridCol w:w="1555"/>
        <w:gridCol w:w="576"/>
        <w:gridCol w:w="2542"/>
        <w:gridCol w:w="567"/>
        <w:gridCol w:w="2552"/>
        <w:gridCol w:w="1134"/>
      </w:tblGrid>
      <w:tr w:rsidR="00500F99" w:rsidRPr="00366DFD">
        <w:tc>
          <w:tcPr>
            <w:tcW w:w="1555" w:type="dxa"/>
          </w:tcPr>
          <w:p w:rsidR="00500F99" w:rsidRPr="00366DFD" w:rsidRDefault="00500F99" w:rsidP="004A7861">
            <w:pPr>
              <w:rPr>
                <w:lang w:val="uk-UA"/>
              </w:rPr>
            </w:pPr>
            <w:r w:rsidRPr="00366DFD">
              <w:rPr>
                <w:lang w:val="uk-UA"/>
              </w:rPr>
              <w:t xml:space="preserve">Білки - </w:t>
            </w:r>
          </w:p>
        </w:tc>
        <w:tc>
          <w:tcPr>
            <w:tcW w:w="576" w:type="dxa"/>
          </w:tcPr>
          <w:p w:rsidR="00500F99" w:rsidRPr="00366DFD" w:rsidRDefault="00500F99" w:rsidP="004A7861">
            <w:pPr>
              <w:rPr>
                <w:lang w:val="uk-UA"/>
              </w:rPr>
            </w:pPr>
            <w:r w:rsidRPr="00366DFD">
              <w:rPr>
                <w:lang w:val="uk-UA"/>
              </w:rPr>
              <w:t>58</w:t>
            </w:r>
          </w:p>
        </w:tc>
        <w:tc>
          <w:tcPr>
            <w:tcW w:w="2542" w:type="dxa"/>
          </w:tcPr>
          <w:p w:rsidR="00500F99" w:rsidRPr="00366DFD" w:rsidRDefault="00500F99" w:rsidP="004A7861">
            <w:pPr>
              <w:rPr>
                <w:lang w:val="uk-UA"/>
              </w:rPr>
            </w:pPr>
            <w:r w:rsidRPr="00366DFD">
              <w:rPr>
                <w:lang w:val="uk-UA"/>
              </w:rPr>
              <w:t xml:space="preserve">Жири - </w:t>
            </w:r>
          </w:p>
        </w:tc>
        <w:tc>
          <w:tcPr>
            <w:tcW w:w="567" w:type="dxa"/>
          </w:tcPr>
          <w:p w:rsidR="00500F99" w:rsidRPr="00366DFD" w:rsidRDefault="00500F99" w:rsidP="004A7861">
            <w:pPr>
              <w:rPr>
                <w:lang w:val="uk-UA"/>
              </w:rPr>
            </w:pPr>
            <w:r w:rsidRPr="00366DFD">
              <w:rPr>
                <w:lang w:val="uk-UA"/>
              </w:rPr>
              <w:t>57</w:t>
            </w:r>
          </w:p>
        </w:tc>
        <w:tc>
          <w:tcPr>
            <w:tcW w:w="2552" w:type="dxa"/>
          </w:tcPr>
          <w:p w:rsidR="00500F99" w:rsidRPr="00366DFD" w:rsidRDefault="00500F99" w:rsidP="004A7861">
            <w:pPr>
              <w:rPr>
                <w:lang w:val="uk-UA"/>
              </w:rPr>
            </w:pPr>
            <w:r w:rsidRPr="00366DFD">
              <w:rPr>
                <w:lang w:val="uk-UA"/>
              </w:rPr>
              <w:t xml:space="preserve">Вуглеводи - </w:t>
            </w:r>
          </w:p>
        </w:tc>
        <w:tc>
          <w:tcPr>
            <w:tcW w:w="1134" w:type="dxa"/>
          </w:tcPr>
          <w:p w:rsidR="00500F99" w:rsidRPr="00366DFD" w:rsidRDefault="00500F99" w:rsidP="004A7861">
            <w:pPr>
              <w:rPr>
                <w:lang w:val="uk-UA"/>
              </w:rPr>
            </w:pPr>
            <w:r w:rsidRPr="00366DFD">
              <w:rPr>
                <w:lang w:val="uk-UA"/>
              </w:rPr>
              <w:t>212</w:t>
            </w:r>
          </w:p>
        </w:tc>
      </w:tr>
      <w:tr w:rsidR="00500F99" w:rsidRPr="00366DFD">
        <w:tc>
          <w:tcPr>
            <w:tcW w:w="1555" w:type="dxa"/>
          </w:tcPr>
          <w:p w:rsidR="00500F99" w:rsidRPr="00366DFD" w:rsidRDefault="00500F99" w:rsidP="004A7861">
            <w:pPr>
              <w:rPr>
                <w:lang w:val="uk-UA"/>
              </w:rPr>
            </w:pPr>
            <w:r w:rsidRPr="00366DFD">
              <w:rPr>
                <w:lang w:val="uk-UA"/>
              </w:rPr>
              <w:t>у тому числі тваринні</w:t>
            </w:r>
          </w:p>
        </w:tc>
        <w:tc>
          <w:tcPr>
            <w:tcW w:w="576" w:type="dxa"/>
          </w:tcPr>
          <w:p w:rsidR="00500F99" w:rsidRPr="00366DFD" w:rsidRDefault="00500F99" w:rsidP="004A7861">
            <w:pPr>
              <w:rPr>
                <w:lang w:val="uk-UA"/>
              </w:rPr>
            </w:pPr>
            <w:r w:rsidRPr="00366DFD">
              <w:rPr>
                <w:lang w:val="uk-UA"/>
              </w:rPr>
              <w:t>35</w:t>
            </w:r>
          </w:p>
        </w:tc>
        <w:tc>
          <w:tcPr>
            <w:tcW w:w="2542" w:type="dxa"/>
          </w:tcPr>
          <w:p w:rsidR="00500F99" w:rsidRPr="00366DFD" w:rsidRDefault="00500F99" w:rsidP="004A7861">
            <w:pPr>
              <w:rPr>
                <w:lang w:val="uk-UA"/>
              </w:rPr>
            </w:pPr>
            <w:r w:rsidRPr="00366DFD">
              <w:rPr>
                <w:lang w:val="uk-UA"/>
              </w:rPr>
              <w:t>у тому числі рослинні</w:t>
            </w:r>
          </w:p>
        </w:tc>
        <w:tc>
          <w:tcPr>
            <w:tcW w:w="567" w:type="dxa"/>
          </w:tcPr>
          <w:p w:rsidR="00500F99" w:rsidRPr="00366DFD" w:rsidRDefault="00500F99" w:rsidP="004A7861">
            <w:pPr>
              <w:rPr>
                <w:lang w:val="uk-UA"/>
              </w:rPr>
            </w:pPr>
            <w:r w:rsidRPr="00366DFD">
              <w:rPr>
                <w:lang w:val="uk-UA"/>
              </w:rPr>
              <w:t>8</w:t>
            </w:r>
          </w:p>
        </w:tc>
        <w:tc>
          <w:tcPr>
            <w:tcW w:w="2552" w:type="dxa"/>
          </w:tcPr>
          <w:p w:rsidR="00500F99" w:rsidRPr="00366DFD" w:rsidRDefault="00500F99" w:rsidP="004A7861">
            <w:pPr>
              <w:rPr>
                <w:lang w:val="uk-UA"/>
              </w:rPr>
            </w:pPr>
            <w:r w:rsidRPr="00366DFD">
              <w:rPr>
                <w:lang w:val="uk-UA"/>
              </w:rPr>
              <w:t>Енергоцінність, ккал:</w:t>
            </w:r>
          </w:p>
        </w:tc>
        <w:tc>
          <w:tcPr>
            <w:tcW w:w="1134" w:type="dxa"/>
          </w:tcPr>
          <w:p w:rsidR="00500F99" w:rsidRPr="00366DFD" w:rsidRDefault="00500F99" w:rsidP="004A7861">
            <w:pPr>
              <w:rPr>
                <w:lang w:val="uk-UA"/>
              </w:rPr>
            </w:pPr>
            <w:r w:rsidRPr="00366DFD">
              <w:rPr>
                <w:lang w:val="uk-UA"/>
              </w:rPr>
              <w:t>1593</w:t>
            </w:r>
          </w:p>
        </w:tc>
      </w:tr>
    </w:tbl>
    <w:p w:rsidR="00500F99" w:rsidRPr="00283F52" w:rsidRDefault="00500F99" w:rsidP="007D1CE9">
      <w:pPr>
        <w:rPr>
          <w:sz w:val="10"/>
          <w:szCs w:val="10"/>
          <w:lang w:val="uk-UA"/>
        </w:rPr>
      </w:pPr>
    </w:p>
    <w:p w:rsidR="00500F99" w:rsidRDefault="00500F99" w:rsidP="007D1CE9">
      <w:pPr>
        <w:rPr>
          <w:lang w:val="uk-UA"/>
        </w:rPr>
      </w:pPr>
    </w:p>
    <w:p w:rsidR="00500F99" w:rsidRPr="000E1610" w:rsidRDefault="00500F99" w:rsidP="007D1CE9">
      <w:pPr>
        <w:rPr>
          <w:lang w:val="uk-UA"/>
        </w:rPr>
      </w:pPr>
      <w:r>
        <w:rPr>
          <w:lang w:val="uk-UA"/>
        </w:rPr>
        <w:t>З</w:t>
      </w:r>
      <w:r w:rsidRPr="000E1610">
        <w:rPr>
          <w:lang w:val="uk-UA"/>
        </w:rPr>
        <w:t xml:space="preserve">аступник міського голови </w:t>
      </w:r>
    </w:p>
    <w:p w:rsidR="00500F99" w:rsidRPr="000E1610" w:rsidRDefault="00500F99">
      <w:pPr>
        <w:rPr>
          <w:lang w:val="uk-UA"/>
        </w:rPr>
      </w:pPr>
      <w:r w:rsidRPr="000E1610">
        <w:rPr>
          <w:lang w:val="uk-UA"/>
        </w:rPr>
        <w:t xml:space="preserve">з питань діяльності виконавчих органів ради                           </w:t>
      </w:r>
      <w:r>
        <w:rPr>
          <w:lang w:val="uk-UA"/>
        </w:rPr>
        <w:t xml:space="preserve">       </w:t>
      </w:r>
      <w:r w:rsidRPr="000E1610">
        <w:rPr>
          <w:lang w:val="uk-UA"/>
        </w:rPr>
        <w:t xml:space="preserve">          </w:t>
      </w:r>
      <w:r w:rsidRPr="000B4EFA">
        <w:rPr>
          <w:lang w:val="uk-UA"/>
        </w:rPr>
        <w:t xml:space="preserve">О.М. </w:t>
      </w:r>
      <w:proofErr w:type="spellStart"/>
      <w:r w:rsidRPr="000B4EFA">
        <w:rPr>
          <w:lang w:val="uk-UA"/>
        </w:rPr>
        <w:t>Кольчак</w:t>
      </w:r>
      <w:proofErr w:type="spellEnd"/>
      <w:r w:rsidRPr="000E1610">
        <w:rPr>
          <w:lang w:val="uk-UA"/>
        </w:rPr>
        <w:tab/>
      </w:r>
    </w:p>
    <w:sectPr w:rsidR="00500F99" w:rsidRPr="000E1610" w:rsidSect="00305DFB">
      <w:pgSz w:w="11906" w:h="16838"/>
      <w:pgMar w:top="1134" w:right="851" w:bottom="1134" w:left="226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86B" w:rsidRDefault="006D186B" w:rsidP="001B6530">
      <w:r>
        <w:separator/>
      </w:r>
    </w:p>
  </w:endnote>
  <w:endnote w:type="continuationSeparator" w:id="0">
    <w:p w:rsidR="006D186B" w:rsidRDefault="006D186B" w:rsidP="001B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86B" w:rsidRDefault="006D186B" w:rsidP="001B6530">
      <w:r>
        <w:separator/>
      </w:r>
    </w:p>
  </w:footnote>
  <w:footnote w:type="continuationSeparator" w:id="0">
    <w:p w:rsidR="006D186B" w:rsidRDefault="006D186B" w:rsidP="001B6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F99" w:rsidRPr="00E63691" w:rsidRDefault="00500F99">
    <w:pPr>
      <w:pStyle w:val="a8"/>
      <w:jc w:val="center"/>
      <w:rPr>
        <w:lang w:val="uk-UA"/>
      </w:rPr>
    </w:pPr>
  </w:p>
  <w:p w:rsidR="00500F99" w:rsidRDefault="00500F9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F99" w:rsidRDefault="00500F99">
    <w:pPr>
      <w:pStyle w:val="a8"/>
      <w:jc w:val="center"/>
    </w:pPr>
  </w:p>
  <w:p w:rsidR="00500F99" w:rsidRDefault="00500F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FE6"/>
    <w:multiLevelType w:val="hybridMultilevel"/>
    <w:tmpl w:val="E01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11B3B"/>
    <w:multiLevelType w:val="hybridMultilevel"/>
    <w:tmpl w:val="CC36C2C8"/>
    <w:lvl w:ilvl="0" w:tplc="F8628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273A28E6">
      <w:start w:val="2"/>
      <w:numFmt w:val="bullet"/>
      <w:lvlText w:val="-"/>
      <w:lvlJc w:val="left"/>
      <w:pPr>
        <w:tabs>
          <w:tab w:val="num" w:pos="1815"/>
        </w:tabs>
        <w:ind w:left="1815" w:hanging="39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347AF"/>
    <w:multiLevelType w:val="hybridMultilevel"/>
    <w:tmpl w:val="66C87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C595E"/>
    <w:multiLevelType w:val="hybridMultilevel"/>
    <w:tmpl w:val="8524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5797A"/>
    <w:multiLevelType w:val="hybridMultilevel"/>
    <w:tmpl w:val="DD8CE5BA"/>
    <w:lvl w:ilvl="0" w:tplc="E9A4F7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12566E5"/>
    <w:multiLevelType w:val="hybridMultilevel"/>
    <w:tmpl w:val="427E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10C9D"/>
    <w:multiLevelType w:val="hybridMultilevel"/>
    <w:tmpl w:val="265056B6"/>
    <w:lvl w:ilvl="0" w:tplc="D6CCD7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F5B2638"/>
    <w:multiLevelType w:val="hybridMultilevel"/>
    <w:tmpl w:val="F74E2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F3B"/>
    <w:rsid w:val="00000123"/>
    <w:rsid w:val="00012106"/>
    <w:rsid w:val="00021315"/>
    <w:rsid w:val="00021CC6"/>
    <w:rsid w:val="00022B9D"/>
    <w:rsid w:val="00042FAC"/>
    <w:rsid w:val="00052E1F"/>
    <w:rsid w:val="00055F19"/>
    <w:rsid w:val="0006141B"/>
    <w:rsid w:val="000624A2"/>
    <w:rsid w:val="00065F35"/>
    <w:rsid w:val="00074882"/>
    <w:rsid w:val="000811B8"/>
    <w:rsid w:val="00095AB1"/>
    <w:rsid w:val="000A2EDA"/>
    <w:rsid w:val="000B1432"/>
    <w:rsid w:val="000B4EFA"/>
    <w:rsid w:val="000E1610"/>
    <w:rsid w:val="000E17D5"/>
    <w:rsid w:val="001003E6"/>
    <w:rsid w:val="00100FAB"/>
    <w:rsid w:val="0011384F"/>
    <w:rsid w:val="001148DA"/>
    <w:rsid w:val="00131181"/>
    <w:rsid w:val="00147CCD"/>
    <w:rsid w:val="00162F29"/>
    <w:rsid w:val="00173881"/>
    <w:rsid w:val="0019344D"/>
    <w:rsid w:val="001A555A"/>
    <w:rsid w:val="001B4C70"/>
    <w:rsid w:val="001B4E85"/>
    <w:rsid w:val="001B6530"/>
    <w:rsid w:val="001C09F4"/>
    <w:rsid w:val="001C1D30"/>
    <w:rsid w:val="001C256D"/>
    <w:rsid w:val="001C3F83"/>
    <w:rsid w:val="001D6251"/>
    <w:rsid w:val="001E3A4D"/>
    <w:rsid w:val="001E4E19"/>
    <w:rsid w:val="001E7A4E"/>
    <w:rsid w:val="001F1479"/>
    <w:rsid w:val="0020731B"/>
    <w:rsid w:val="00226A9B"/>
    <w:rsid w:val="00232CE8"/>
    <w:rsid w:val="00257369"/>
    <w:rsid w:val="00270C0B"/>
    <w:rsid w:val="00283F52"/>
    <w:rsid w:val="002C2B02"/>
    <w:rsid w:val="002D1F3F"/>
    <w:rsid w:val="002E4318"/>
    <w:rsid w:val="002E4C2A"/>
    <w:rsid w:val="00305DFB"/>
    <w:rsid w:val="00321334"/>
    <w:rsid w:val="00323C65"/>
    <w:rsid w:val="00342F06"/>
    <w:rsid w:val="00352EED"/>
    <w:rsid w:val="00354680"/>
    <w:rsid w:val="00366000"/>
    <w:rsid w:val="00366DFD"/>
    <w:rsid w:val="0037681C"/>
    <w:rsid w:val="003A5DFF"/>
    <w:rsid w:val="003B137B"/>
    <w:rsid w:val="003D4623"/>
    <w:rsid w:val="003E2519"/>
    <w:rsid w:val="003E4AC5"/>
    <w:rsid w:val="003F7BCA"/>
    <w:rsid w:val="00401C6F"/>
    <w:rsid w:val="0040218C"/>
    <w:rsid w:val="00407F51"/>
    <w:rsid w:val="00416510"/>
    <w:rsid w:val="00417881"/>
    <w:rsid w:val="00437D35"/>
    <w:rsid w:val="0045672F"/>
    <w:rsid w:val="004760E2"/>
    <w:rsid w:val="00480BF9"/>
    <w:rsid w:val="004811F4"/>
    <w:rsid w:val="00484C2B"/>
    <w:rsid w:val="00490470"/>
    <w:rsid w:val="004915D6"/>
    <w:rsid w:val="004A3332"/>
    <w:rsid w:val="004A7861"/>
    <w:rsid w:val="004B6DA8"/>
    <w:rsid w:val="004C1235"/>
    <w:rsid w:val="004E08F4"/>
    <w:rsid w:val="004E31C4"/>
    <w:rsid w:val="004E6889"/>
    <w:rsid w:val="00500F99"/>
    <w:rsid w:val="00501A62"/>
    <w:rsid w:val="00512547"/>
    <w:rsid w:val="00520D3A"/>
    <w:rsid w:val="00523F3B"/>
    <w:rsid w:val="0053005A"/>
    <w:rsid w:val="00546A08"/>
    <w:rsid w:val="00546E5F"/>
    <w:rsid w:val="005502BD"/>
    <w:rsid w:val="0055732C"/>
    <w:rsid w:val="0056029C"/>
    <w:rsid w:val="00560E8D"/>
    <w:rsid w:val="0056526B"/>
    <w:rsid w:val="0057073D"/>
    <w:rsid w:val="00582815"/>
    <w:rsid w:val="005975A3"/>
    <w:rsid w:val="005A44AB"/>
    <w:rsid w:val="005B14D3"/>
    <w:rsid w:val="005B55E6"/>
    <w:rsid w:val="005D0484"/>
    <w:rsid w:val="005D6D07"/>
    <w:rsid w:val="005D7EC0"/>
    <w:rsid w:val="005F0296"/>
    <w:rsid w:val="005F2CA9"/>
    <w:rsid w:val="00634267"/>
    <w:rsid w:val="00636CC6"/>
    <w:rsid w:val="00643D33"/>
    <w:rsid w:val="00651B77"/>
    <w:rsid w:val="006620EF"/>
    <w:rsid w:val="006748EE"/>
    <w:rsid w:val="00677F87"/>
    <w:rsid w:val="00681732"/>
    <w:rsid w:val="00683237"/>
    <w:rsid w:val="0069101E"/>
    <w:rsid w:val="006A36DA"/>
    <w:rsid w:val="006D186B"/>
    <w:rsid w:val="006E531D"/>
    <w:rsid w:val="006F325C"/>
    <w:rsid w:val="006F7753"/>
    <w:rsid w:val="007072EE"/>
    <w:rsid w:val="00711D41"/>
    <w:rsid w:val="00712251"/>
    <w:rsid w:val="00723200"/>
    <w:rsid w:val="00725344"/>
    <w:rsid w:val="00734C2F"/>
    <w:rsid w:val="007406AB"/>
    <w:rsid w:val="007471CA"/>
    <w:rsid w:val="0075173C"/>
    <w:rsid w:val="00753820"/>
    <w:rsid w:val="00761786"/>
    <w:rsid w:val="00765D04"/>
    <w:rsid w:val="00767D2F"/>
    <w:rsid w:val="007775CF"/>
    <w:rsid w:val="00780EF0"/>
    <w:rsid w:val="007A0B4C"/>
    <w:rsid w:val="007A634D"/>
    <w:rsid w:val="007A7428"/>
    <w:rsid w:val="007C718E"/>
    <w:rsid w:val="007D1CE9"/>
    <w:rsid w:val="007D70D8"/>
    <w:rsid w:val="007E717A"/>
    <w:rsid w:val="007F15AE"/>
    <w:rsid w:val="007F3428"/>
    <w:rsid w:val="007F4989"/>
    <w:rsid w:val="00813734"/>
    <w:rsid w:val="00825296"/>
    <w:rsid w:val="0084513D"/>
    <w:rsid w:val="008651A8"/>
    <w:rsid w:val="008666A3"/>
    <w:rsid w:val="00874153"/>
    <w:rsid w:val="008747D1"/>
    <w:rsid w:val="0088072E"/>
    <w:rsid w:val="00892E52"/>
    <w:rsid w:val="008B7545"/>
    <w:rsid w:val="008D0FBB"/>
    <w:rsid w:val="008E60CE"/>
    <w:rsid w:val="00900D1A"/>
    <w:rsid w:val="00920500"/>
    <w:rsid w:val="00922397"/>
    <w:rsid w:val="009232E0"/>
    <w:rsid w:val="00924D51"/>
    <w:rsid w:val="00951B79"/>
    <w:rsid w:val="00960AC5"/>
    <w:rsid w:val="00964CD7"/>
    <w:rsid w:val="00973EAF"/>
    <w:rsid w:val="00980CB0"/>
    <w:rsid w:val="00985D00"/>
    <w:rsid w:val="009B6B36"/>
    <w:rsid w:val="009D270C"/>
    <w:rsid w:val="009E5DA4"/>
    <w:rsid w:val="009E6F5A"/>
    <w:rsid w:val="009F74DD"/>
    <w:rsid w:val="009F7CB7"/>
    <w:rsid w:val="00A051C4"/>
    <w:rsid w:val="00A166F9"/>
    <w:rsid w:val="00A174B5"/>
    <w:rsid w:val="00A22BA5"/>
    <w:rsid w:val="00A25728"/>
    <w:rsid w:val="00A27851"/>
    <w:rsid w:val="00A44A0D"/>
    <w:rsid w:val="00A677E2"/>
    <w:rsid w:val="00A82B93"/>
    <w:rsid w:val="00A83631"/>
    <w:rsid w:val="00A840A4"/>
    <w:rsid w:val="00AB0906"/>
    <w:rsid w:val="00AB74A5"/>
    <w:rsid w:val="00AD0DAA"/>
    <w:rsid w:val="00AD52A8"/>
    <w:rsid w:val="00AD59D4"/>
    <w:rsid w:val="00AD6229"/>
    <w:rsid w:val="00AE488C"/>
    <w:rsid w:val="00AE5A1A"/>
    <w:rsid w:val="00AE7394"/>
    <w:rsid w:val="00AF0F5B"/>
    <w:rsid w:val="00B029A9"/>
    <w:rsid w:val="00B03B69"/>
    <w:rsid w:val="00B22421"/>
    <w:rsid w:val="00B543AF"/>
    <w:rsid w:val="00B63ECA"/>
    <w:rsid w:val="00B662AB"/>
    <w:rsid w:val="00B7151C"/>
    <w:rsid w:val="00B7435C"/>
    <w:rsid w:val="00B86A72"/>
    <w:rsid w:val="00B971F5"/>
    <w:rsid w:val="00BB4EB6"/>
    <w:rsid w:val="00BB5158"/>
    <w:rsid w:val="00BC1953"/>
    <w:rsid w:val="00BF5AD8"/>
    <w:rsid w:val="00C02598"/>
    <w:rsid w:val="00C631D7"/>
    <w:rsid w:val="00C664AE"/>
    <w:rsid w:val="00C7210A"/>
    <w:rsid w:val="00C72F55"/>
    <w:rsid w:val="00C7708C"/>
    <w:rsid w:val="00C83F98"/>
    <w:rsid w:val="00C92CEB"/>
    <w:rsid w:val="00C95227"/>
    <w:rsid w:val="00CA077C"/>
    <w:rsid w:val="00CA09AC"/>
    <w:rsid w:val="00CB3D92"/>
    <w:rsid w:val="00CB3E3F"/>
    <w:rsid w:val="00CB5F71"/>
    <w:rsid w:val="00CC07B0"/>
    <w:rsid w:val="00CC28FA"/>
    <w:rsid w:val="00CC3296"/>
    <w:rsid w:val="00CC61D7"/>
    <w:rsid w:val="00CD07E1"/>
    <w:rsid w:val="00CE05DA"/>
    <w:rsid w:val="00CE16CC"/>
    <w:rsid w:val="00CF09D6"/>
    <w:rsid w:val="00CF796C"/>
    <w:rsid w:val="00D0561B"/>
    <w:rsid w:val="00D27862"/>
    <w:rsid w:val="00D452CE"/>
    <w:rsid w:val="00D4767E"/>
    <w:rsid w:val="00D532E4"/>
    <w:rsid w:val="00D56067"/>
    <w:rsid w:val="00D63384"/>
    <w:rsid w:val="00D671BD"/>
    <w:rsid w:val="00D92ED7"/>
    <w:rsid w:val="00DA0B27"/>
    <w:rsid w:val="00DA5BBD"/>
    <w:rsid w:val="00DB06D0"/>
    <w:rsid w:val="00DC4313"/>
    <w:rsid w:val="00DD414A"/>
    <w:rsid w:val="00DD49D2"/>
    <w:rsid w:val="00DE1B27"/>
    <w:rsid w:val="00DE4AEC"/>
    <w:rsid w:val="00DE752D"/>
    <w:rsid w:val="00E200F7"/>
    <w:rsid w:val="00E25AFE"/>
    <w:rsid w:val="00E36505"/>
    <w:rsid w:val="00E376AD"/>
    <w:rsid w:val="00E41C7C"/>
    <w:rsid w:val="00E63691"/>
    <w:rsid w:val="00E65F47"/>
    <w:rsid w:val="00E9351F"/>
    <w:rsid w:val="00E95D1A"/>
    <w:rsid w:val="00EA111F"/>
    <w:rsid w:val="00EC0E84"/>
    <w:rsid w:val="00EC374B"/>
    <w:rsid w:val="00EC5594"/>
    <w:rsid w:val="00ED0D19"/>
    <w:rsid w:val="00ED27C7"/>
    <w:rsid w:val="00ED2EF9"/>
    <w:rsid w:val="00EE13F1"/>
    <w:rsid w:val="00EE7ADC"/>
    <w:rsid w:val="00F0255A"/>
    <w:rsid w:val="00F0365C"/>
    <w:rsid w:val="00F03B5A"/>
    <w:rsid w:val="00F05AD3"/>
    <w:rsid w:val="00F07E52"/>
    <w:rsid w:val="00F1275D"/>
    <w:rsid w:val="00F22DB9"/>
    <w:rsid w:val="00F36E88"/>
    <w:rsid w:val="00F4006A"/>
    <w:rsid w:val="00F405D8"/>
    <w:rsid w:val="00F43688"/>
    <w:rsid w:val="00F43FF5"/>
    <w:rsid w:val="00F54D65"/>
    <w:rsid w:val="00F60F56"/>
    <w:rsid w:val="00F64D44"/>
    <w:rsid w:val="00F74964"/>
    <w:rsid w:val="00F756B7"/>
    <w:rsid w:val="00F866A9"/>
    <w:rsid w:val="00FB1E41"/>
    <w:rsid w:val="00FB7727"/>
    <w:rsid w:val="00FD7107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D659EF-3933-41FF-8ED3-8D0A2702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F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3F3B"/>
    <w:pPr>
      <w:keepNext/>
      <w:spacing w:before="120" w:line="340" w:lineRule="exact"/>
      <w:jc w:val="center"/>
      <w:outlineLvl w:val="0"/>
    </w:pPr>
    <w:rPr>
      <w:b/>
      <w:bCs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23F3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23F3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23F3B"/>
    <w:pPr>
      <w:keepNext/>
      <w:spacing w:line="120" w:lineRule="atLeast"/>
      <w:ind w:left="142" w:right="425"/>
      <w:jc w:val="center"/>
      <w:outlineLvl w:val="3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3F3B"/>
    <w:rPr>
      <w:rFonts w:ascii="Times New Roman" w:hAnsi="Times New Roman" w:cs="Times New Roman"/>
      <w:b/>
      <w:bCs/>
      <w:sz w:val="32"/>
      <w:szCs w:val="32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23F3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23F3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523F3B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523F3B"/>
    <w:pPr>
      <w:jc w:val="center"/>
    </w:pPr>
    <w:rPr>
      <w:lang w:val="uk-UA"/>
    </w:rPr>
  </w:style>
  <w:style w:type="character" w:customStyle="1" w:styleId="22">
    <w:name w:val="Основной текст 2 Знак"/>
    <w:link w:val="21"/>
    <w:uiPriority w:val="99"/>
    <w:locked/>
    <w:rsid w:val="00523F3B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 Indent"/>
    <w:basedOn w:val="a"/>
    <w:link w:val="a4"/>
    <w:uiPriority w:val="99"/>
    <w:rsid w:val="00523F3B"/>
    <w:pPr>
      <w:spacing w:before="120"/>
      <w:ind w:left="2172"/>
      <w:jc w:val="both"/>
    </w:pPr>
    <w:rPr>
      <w:lang w:val="uk-UA"/>
    </w:rPr>
  </w:style>
  <w:style w:type="character" w:customStyle="1" w:styleId="a4">
    <w:name w:val="Основной текст с отступом Знак"/>
    <w:link w:val="a3"/>
    <w:uiPriority w:val="99"/>
    <w:locked/>
    <w:rsid w:val="00523F3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BalloonTextChar">
    <w:name w:val="Balloon Text Char"/>
    <w:uiPriority w:val="99"/>
    <w:semiHidden/>
    <w:locked/>
    <w:rsid w:val="00523F3B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523F3B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73881"/>
    <w:rPr>
      <w:rFonts w:ascii="Times New Roman" w:hAnsi="Times New Roman" w:cs="Times New Roman"/>
      <w:sz w:val="2"/>
      <w:szCs w:val="2"/>
    </w:rPr>
  </w:style>
  <w:style w:type="paragraph" w:styleId="HTML">
    <w:name w:val="HTML Preformatted"/>
    <w:basedOn w:val="a"/>
    <w:link w:val="HTML0"/>
    <w:uiPriority w:val="99"/>
    <w:semiHidden/>
    <w:rsid w:val="00523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523F3B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43D33"/>
    <w:pPr>
      <w:ind w:left="720"/>
    </w:pPr>
  </w:style>
  <w:style w:type="paragraph" w:styleId="a8">
    <w:name w:val="header"/>
    <w:basedOn w:val="a"/>
    <w:link w:val="a9"/>
    <w:uiPriority w:val="99"/>
    <w:rsid w:val="001B65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B653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B65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B6530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20731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1643</Words>
  <Characters>9366</Characters>
  <Application>Microsoft Office Word</Application>
  <DocSecurity>0</DocSecurity>
  <Lines>78</Lines>
  <Paragraphs>21</Paragraphs>
  <ScaleCrop>false</ScaleCrop>
  <Company>Vannza</Company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9</cp:revision>
  <cp:lastPrinted>2019-04-05T10:29:00Z</cp:lastPrinted>
  <dcterms:created xsi:type="dcterms:W3CDTF">2019-04-05T09:51:00Z</dcterms:created>
  <dcterms:modified xsi:type="dcterms:W3CDTF">2019-05-31T05:21:00Z</dcterms:modified>
</cp:coreProperties>
</file>